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3"/>
        <w:spacing w:line="360" w:after="150" w:before="300"/>
        <w:outlineLvl w:val="2"/>
      </w:pPr>
      <w:r>
        <w:rPr>
          <w:rFonts w:ascii="Open Sans Semibold" w:eastAsia="Open Sans Semibold" w:hAnsi="Open Sans Semibold" w:cs="Open Sans Semibold"/>
          <w:b w:val="false"/>
          <w:color w:val="2D2828"/>
          <w:sz w:val="37"/>
          <w:shd w:fill="FFFFFF" w:val="clear" w:color="auto"/>
        </w:rPr>
        <w:t>A CRM APPLICATION FOR WHOLESALE RICE MILL</w:t>
      </w:r>
      <w:r/>
      <w:bookmarkStart w:id="0" w:name="_Tocsjoe84l444g0"/>
      <w:bookmarkEnd w:id="0"/>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The Rice Mill  CRM Application is a comprehensive solution designed to streamline and simplify  how much rice per day,how many were sold that rice and which type of rice all reports send to  owners daily wise. It leverages the power of customer  relationship management (CRM) to enhance customer experiences, optimize store operations, and improve overall efficiency in the rice mill factory. This project aims to develop a user-friendly and feature-rich application that addresses the specific needs of a rice mill factory.</w:t>
      </w: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Features and Functionality:</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Reporting and Dashboards: The application can generate detailed reports and analytics regarding daily how much rice sold and total income per daily, revenue generated, popular amenities, and most buyed customers. Easy to understand the data to the owner, improving resource allocation, and planning future development.</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A rollup summary field: This is a field that summarizes data from a child object to a parent object that shares a master-detail relationship. Rollup summary fields can use the COUNT, SUM, MIN, and MAX functions. For example, you could use a rollup summary field to display the total value (amount of rice supplied ) from rice  details on a related supplier.</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A cross-object formula field: It  is a formula field that references fields from another object in Salesforce. This type of formula allows users to calculate the total amount from number of rice taken*price/kg  and it displays the total amount I have to pay.</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 xml:space="preserve"> Validation rules: validation rules  also include an error message to display to the user when the rule returns a value of “True” due to an invalid value.so , In this project i gave Isblank formula.Isblank formula is used to verify whether it is blank it shows error.</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 xml:space="preserve"> Permission sets: Organization Wide Defaults(OWD) in salesforce is the baseline level of access that the most restricted user should have. Organizational Wide Defaults are used to restrict access.</w:t>
      </w:r>
      <w:r>
        <w:rPr>
          <w:rFonts w:ascii="Montserrat Light" w:eastAsia="Montserrat Light" w:hAnsi="Montserrat Light" w:cs="Montserrat Light"/>
          <w:color w:val="020206"/>
          <w:sz w:val="21"/>
          <w:shd w:fill="FFFFFF" w:val="clear" w:color="auto"/>
        </w:rPr>
        <w:t>But in our case we created roles and given the roles in such a way that the owner  can see   employer  and worker  records , and the employer can see the worker  records.</w:t>
      </w:r>
    </w:p>
    <w:p>
      <w:pPr>
        <w:pStyle w:val="Normal"/>
        <w:bidi w:val="false"/>
        <w:spacing w:after="0"/>
        <w:rPr>
          <w:color w:val="020206"/>
          <w:sz w:val="21"/>
        </w:rPr>
      </w:pPr>
      <w:r>
        <w:br/>
      </w:r>
      <w:r>
        <w:br/>
      </w:r>
    </w:p>
    <w:p>
      <w:pPr>
        <w:pStyle w:val="Normal"/>
        <w:bidi w:val="false"/>
        <w:spacing w:after="0"/>
        <w:rPr>
          <w:color w:val="020206"/>
          <w:sz w:val="21"/>
        </w:rPr>
      </w:pPr>
    </w:p>
    <w:p>
      <w:pPr>
        <w:pStyle w:val="Normal"/>
        <w:bidi w:val="false"/>
        <w:spacing w:after="0"/>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Account Activation</w:t>
      </w:r>
      <w:r/>
      <w:bookmarkStart w:id="1" w:name="_Toc9ymuwinrm0xr"/>
      <w:bookmarkEnd w:id="1"/>
    </w:p>
    <w:p>
      <w:pPr>
        <w:pStyle w:val="Normal"/>
        <w:numPr>
          <w:ilvl w:val="0"/>
          <w:numId w:val="27"/>
        </w:numPr>
        <w:bidi w:val="false"/>
        <w:spacing w:after="0" w:before="37"/>
        <w:ind w:hanging="360" w:left="720"/>
        <w:rPr>
          <w:color w:val="020206"/>
          <w:sz w:val="21"/>
        </w:rPr>
      </w:pPr>
      <w:r>
        <w:rPr>
          <w:rFonts w:ascii="Montserrat Light" w:eastAsia="Montserrat Light" w:hAnsi="Montserrat Light" w:cs="Montserrat Light"/>
          <w:color w:val="020206"/>
          <w:sz w:val="21"/>
          <w:shd w:fill="FFFFFF" w:val="clear" w:color="auto"/>
        </w:rPr>
        <w:t>Go to the inbox of the email that you used while signing up. Click on the verify account to activate your account. The email may take 5-10mins.</w:t>
      </w:r>
    </w:p>
    <w:p>
      <w:pPr>
        <w:pStyle w:val="Normal"/>
        <w:numPr>
          <w:ilvl w:val="0"/>
          <w:numId w:val="27"/>
        </w:numPr>
        <w:bidi w:val="false"/>
        <w:spacing w:after="0" w:before="37"/>
        <w:ind w:hanging="360" w:left="720"/>
        <w:rPr>
          <w:color w:val="020206"/>
          <w:sz w:val="21"/>
        </w:rPr>
      </w:pPr>
      <w:r>
        <w:rPr>
          <w:rFonts w:ascii="Montserrat Light" w:eastAsia="Montserrat Light" w:hAnsi="Montserrat Light" w:cs="Montserrat Light"/>
          <w:color w:val="020206"/>
          <w:sz w:val="21"/>
          <w:shd w:fill="FFFFFF" w:val="clear" w:color="auto"/>
        </w:rPr>
        <w:t>Click on Verify Account</w:t>
      </w:r>
    </w:p>
    <w:p>
      <w:pPr>
        <w:pStyle w:val="Normal"/>
        <w:numPr>
          <w:ilvl w:val="0"/>
          <w:numId w:val="27"/>
        </w:numPr>
        <w:bidi w:val="false"/>
        <w:spacing w:after="0" w:before="37"/>
        <w:ind w:hanging="360" w:left="720"/>
        <w:rPr>
          <w:color w:val="020206"/>
          <w:sz w:val="21"/>
        </w:rPr>
      </w:pPr>
      <w:r>
        <w:rPr>
          <w:rFonts w:ascii="Montserrat Light" w:eastAsia="Montserrat Light" w:hAnsi="Montserrat Light" w:cs="Montserrat Light"/>
          <w:strike w:val="false"/>
          <w:u w:val="none"/>
          <w:spacing w:val="0"/>
          <w:b w:val="false"/>
          <w:color w:val="020206"/>
          <w:sz w:val="21"/>
          <w:i w:val="false"/>
          <w:shd w:fill="FFFFFF" w:val="clear" w:color="auto"/>
        </w:rPr>
        <w:t>Give a password and answer a security question and click on change password.</w:t>
      </w:r>
    </w:p>
    <w:p>
      <w:pPr>
        <w:pStyle w:val="Normal"/>
        <w:numPr>
          <w:ilvl w:val="0"/>
          <w:numId w:val="27"/>
        </w:numPr>
        <w:bidi w:val="false"/>
        <w:spacing w:after="0" w:before="37"/>
        <w:ind w:hanging="360" w:left="720"/>
        <w:rPr>
          <w:color w:val="020206"/>
          <w:sz w:val="21"/>
        </w:rPr>
      </w:pPr>
      <w:r>
        <w:rPr>
          <w:rFonts w:ascii="Montserrat Light" w:eastAsia="Montserrat Light" w:hAnsi="Montserrat Light" w:cs="Montserrat Light"/>
          <w:strike w:val="false"/>
          <w:u w:val="none"/>
          <w:spacing w:val="0"/>
          <w:b w:val="false"/>
          <w:color w:val="020206"/>
          <w:sz w:val="21"/>
          <w:i w:val="false"/>
          <w:shd w:fill="FFFFFF" w:val="clear" w:color="auto"/>
        </w:rPr>
        <w:t xml:space="preserve">Then you will redirect to your salesforce setup page. </w:t>
      </w:r>
    </w:p>
    <w:p>
      <w:pPr>
        <w:pStyle w:val="Normal"/>
        <w:bidi w:val="false"/>
        <w:spacing w:before="37"/>
        <w:ind w:hanging="0" w:left="0"/>
        <w:rPr>
          <w:color w:val="020206"/>
          <w:sz w:val="21"/>
        </w:rPr>
      </w:pPr>
      <w:r>
        <w:rPr>
          <w:color w:val="020206"/>
          <w:sz w:val="21"/>
        </w:rPr>
        <w:t xml:space="preserve"> </w:t>
      </w:r>
      <w:r>
        <w:drawing>
          <wp:inline distT="0" distR="0" distB="0" distL="0">
            <wp:extent cx="5943600" cy="371475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714750"/>
                    </a:xfrm>
                    <a:prstGeom prst="rect">
                      <a:avLst/>
                    </a:prstGeom>
                  </pic:spPr>
                </pic:pic>
              </a:graphicData>
            </a:graphic>
          </wp:inline>
        </w:drawing>
      </w:r>
    </w:p>
    <w:p>
      <w:pPr>
        <w:pStyle w:val="Normal"/>
        <w:bidi w:val="false"/>
        <w:spacing w:before="37"/>
        <w:ind w:hanging="0" w:left="0"/>
        <w:rPr>
          <w:color w:val="020206"/>
          <w:sz w:val="21"/>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Object</w:t>
      </w:r>
      <w:r/>
      <w:bookmarkStart w:id="2" w:name="_Tociluo4hebc6rg"/>
      <w:bookmarkEnd w:id="2"/>
    </w:p>
    <w:p>
      <w:pPr>
        <w:pStyle w:val="Normal"/>
        <w:pBdr/>
        <w:bidi w:val="false"/>
        <w:spacing w:after="0" w:before="438"/>
        <w:ind w:left="2"/>
        <w:jc w:val="both"/>
        <w:rPr>
          <w:color w:val="020206"/>
          <w:sz w:val="21"/>
        </w:rPr>
      </w:pPr>
      <w:r>
        <w:rPr>
          <w:rFonts w:ascii="Montserrat Light" w:eastAsia="Montserrat Light" w:hAnsi="Montserrat Light" w:cs="Montserrat Light"/>
          <w:color w:val="020206"/>
          <w:sz w:val="21"/>
          <w:shd w:fill="FFFFFF" w:val="clear" w:color="auto"/>
        </w:rPr>
        <w:t xml:space="preserve">What Is an Object? </w:t>
      </w:r>
    </w:p>
    <w:p>
      <w:pPr>
        <w:pStyle w:val="Normal"/>
        <w:pBdr/>
        <w:bidi w:val="false"/>
        <w:spacing w:line="312" w:after="0" w:before="37"/>
        <w:ind w:right="303" w:left="2"/>
        <w:jc w:val="both"/>
        <w:rPr>
          <w:color w:val="020206"/>
          <w:sz w:val="21"/>
        </w:rPr>
      </w:pPr>
      <w:r>
        <w:rPr>
          <w:rFonts w:ascii="Montserrat Light" w:eastAsia="Montserrat Light" w:hAnsi="Montserrat Light" w:cs="Montserrat Light"/>
          <w:color w:val="020206"/>
          <w:sz w:val="21"/>
          <w:shd w:fill="FFFFFF" w:val="clear" w:color="auto"/>
        </w:rPr>
        <w:t xml:space="preserve">Salesforce objects are database tables that permit you to store data that is specific to an organization. What are the types of Salesforce objects </w:t>
      </w:r>
    </w:p>
    <w:p>
      <w:pPr>
        <w:pStyle w:val="Normal"/>
        <w:pBdr/>
        <w:bidi w:val="false"/>
        <w:spacing w:after="0" w:before="330"/>
        <w:ind w:left="12"/>
        <w:jc w:val="both"/>
        <w:rPr>
          <w:color w:val="020206"/>
          <w:sz w:val="21"/>
        </w:rPr>
      </w:pPr>
      <w:r>
        <w:rPr>
          <w:rFonts w:ascii="Montserrat Light" w:eastAsia="Montserrat Light" w:hAnsi="Montserrat Light" w:cs="Montserrat Light"/>
          <w:color w:val="020206"/>
          <w:sz w:val="21"/>
          <w:shd w:fill="FFFFFF" w:val="clear" w:color="auto"/>
        </w:rPr>
        <w:t xml:space="preserve">Salesforce objects are of two types: </w:t>
      </w:r>
    </w:p>
    <w:p>
      <w:pPr>
        <w:pStyle w:val="Normal"/>
        <w:numPr>
          <w:ilvl w:val="0"/>
          <w:numId w:val="77"/>
        </w:numPr>
        <w:pBdr/>
        <w:bidi w:val="false"/>
        <w:spacing w:line="312" w:after="0" w:before="38"/>
        <w:ind w:right="220" w:hanging="360" w:left="720"/>
        <w:jc w:val="both"/>
        <w:rPr>
          <w:color w:val="020206"/>
          <w:sz w:val="21"/>
        </w:rPr>
      </w:pPr>
      <w:r>
        <w:rPr>
          <w:rFonts w:ascii="Montserrat Light" w:eastAsia="Montserrat Light" w:hAnsi="Montserrat Light" w:cs="Montserrat Light"/>
          <w:color w:val="020206"/>
          <w:sz w:val="21"/>
          <w:shd w:fill="FFFFFF" w:val="clear" w:color="auto"/>
        </w:rPr>
        <w:t xml:space="preserve">Standard Objects: Standard objects are the kind of objects that are provided by salesforce.com such as users, contracts, reports, dashboards, etc. </w:t>
      </w:r>
    </w:p>
    <w:p>
      <w:pPr>
        <w:pStyle w:val="Normal"/>
        <w:numPr>
          <w:ilvl w:val="0"/>
          <w:numId w:val="77"/>
        </w:numPr>
        <w:pBdr/>
        <w:bidi w:val="false"/>
        <w:spacing w:line="312" w:after="0"/>
        <w:ind w:hanging="360" w:right="215" w:left="720"/>
        <w:jc w:val="both"/>
        <w:rPr>
          <w:color w:val="020206"/>
          <w:sz w:val="21"/>
        </w:rPr>
      </w:pPr>
      <w:r>
        <w:rPr>
          <w:rFonts w:ascii="Montserrat Light" w:eastAsia="Montserrat Light" w:hAnsi="Montserrat Light" w:cs="Montserrat Light"/>
          <w:color w:val="020206"/>
          <w:sz w:val="21"/>
          <w:shd w:fill="FFFFFF" w:val="clear" w:color="auto"/>
        </w:rPr>
        <w:t>Custom Objects: Custom objects are those objects that are created by users. They supply information that is unique and essential to their organization. They are the heart of any application and provide a structure for sharing data.</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To Navigate to Setup page:</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Click on gear icon -click setup.</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To create an object:</w:t>
      </w:r>
    </w:p>
    <w:p>
      <w:pPr>
        <w:pStyle w:val="Normal"/>
        <w:numPr>
          <w:ilvl w:val="0"/>
          <w:numId w:val="6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From the setup page - Click on Object Manager -Click on Create - Click on Custom Object.</w:t>
      </w:r>
    </w:p>
    <w:p>
      <w:pPr>
        <w:pStyle w:val="Normal"/>
        <w:numPr>
          <w:ilvl w:val="0"/>
          <w:numId w:val="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On Custom object defining page:</w:t>
      </w:r>
    </w:p>
    <w:p>
      <w:pPr>
        <w:pStyle w:val="Normal"/>
        <w:numPr>
          <w:ilvl w:val="0"/>
          <w:numId w:val="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label name, plural label name, click on Allow reports, Allow search.</w:t>
      </w:r>
    </w:p>
    <w:p>
      <w:pPr>
        <w:pStyle w:val="Normal"/>
        <w:numPr>
          <w:ilvl w:val="0"/>
          <w:numId w:val="3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Supplier Object</w:t>
      </w:r>
      <w:r/>
      <w:bookmarkStart w:id="3" w:name="_Tociodj3bvkbrqm"/>
      <w:bookmarkEnd w:id="3"/>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To create an object: </w:t>
      </w:r>
    </w:p>
    <w:p>
      <w:pPr>
        <w:pStyle w:val="Normal"/>
        <w:numPr>
          <w:ilvl w:val="0"/>
          <w:numId w:val="17"/>
        </w:numPr>
        <w:pBdr/>
        <w:bidi w:val="false"/>
        <w:spacing w:line="312" w:after="0" w:before="37"/>
        <w:ind w:right="241" w:hanging="360" w:left="720"/>
        <w:jc w:val="both"/>
        <w:rPr>
          <w:color w:val="020206"/>
          <w:sz w:val="21"/>
        </w:rPr>
      </w:pPr>
      <w:r>
        <w:rPr>
          <w:rFonts w:ascii="Montserrat Light" w:eastAsia="Montserrat Light" w:hAnsi="Montserrat Light" w:cs="Montserrat Light"/>
          <w:color w:val="020206"/>
          <w:sz w:val="21"/>
          <w:shd w:fill="FFFFFF" w:val="clear" w:color="auto"/>
        </w:rPr>
        <w:t xml:space="preserve">From the setup page &gt;&gt; Click on Object Manager&gt;&gt; Click on Create&gt;&gt;Click on Custom Object. </w:t>
      </w:r>
    </w:p>
    <w:p>
      <w:pPr>
        <w:pStyle w:val="Normal"/>
        <w:numPr>
          <w:ilvl w:val="0"/>
          <w:numId w:val="52"/>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label name&gt;&gt;supplier</w:t>
      </w:r>
    </w:p>
    <w:p>
      <w:pPr>
        <w:pStyle w:val="Normal"/>
        <w:numPr>
          <w:ilvl w:val="0"/>
          <w:numId w:val="52"/>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name&gt;&gt;supplier</w:t>
      </w:r>
    </w:p>
    <w:p>
      <w:pPr>
        <w:pStyle w:val="Normal"/>
        <w:numPr>
          <w:ilvl w:val="0"/>
          <w:numId w:val="5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Record Name Label and Format</w:t>
      </w:r>
    </w:p>
    <w:p>
      <w:pPr>
        <w:pStyle w:val="Normal"/>
        <w:numPr>
          <w:ilvl w:val="0"/>
          <w:numId w:val="4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Record Name &gt;&gt; supplier  Name</w:t>
      </w:r>
    </w:p>
    <w:p>
      <w:pPr>
        <w:pStyle w:val="Normal"/>
        <w:numPr>
          <w:ilvl w:val="0"/>
          <w:numId w:val="4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Data Type&gt;&gt;Text</w:t>
      </w:r>
    </w:p>
    <w:p>
      <w:pPr>
        <w:pStyle w:val="Normal"/>
        <w:numPr>
          <w:ilvl w:val="0"/>
          <w:numId w:val="24"/>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Allow reports and Track Field History and allow search</w:t>
      </w:r>
    </w:p>
    <w:p>
      <w:pPr>
        <w:pStyle w:val="Normal"/>
        <w:numPr>
          <w:ilvl w:val="0"/>
          <w:numId w:val="24"/>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Allow search &gt;&gt; Save.</w:t>
      </w:r>
    </w:p>
    <w:p>
      <w:pPr>
        <w:pStyle w:val="Normal"/>
        <w:pBdr/>
        <w:bidi w:val="false"/>
        <w:spacing w:line="336"/>
        <w:ind w:hanging="0" w:left="0"/>
        <w:jc w:val="both"/>
        <w:rPr>
          <w:color w:val="020206"/>
          <w:sz w:val="21"/>
        </w:rPr>
      </w:pPr>
    </w:p>
    <w:p>
      <w:pPr>
        <w:pStyle w:val="Normal"/>
        <w:pBdr/>
        <w:bidi w:val="false"/>
        <w:spacing w:line="336"/>
        <w:ind w:hanging="0" w:left="0"/>
        <w:jc w:val="both"/>
        <w:rPr>
          <w:color w:val="020206"/>
          <w:sz w:val="21"/>
        </w:rPr>
      </w:pPr>
      <w:r>
        <w:drawing>
          <wp:inline distT="0" distR="0" distB="0" distL="0">
            <wp:extent cx="5943600" cy="371475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3714750"/>
                    </a:xfrm>
                    <a:prstGeom prst="rect">
                      <a:avLst/>
                    </a:prstGeom>
                  </pic:spPr>
                </pic:pic>
              </a:graphicData>
            </a:graphic>
          </wp:inline>
        </w:drawing>
      </w:r>
    </w:p>
    <w:p>
      <w:pPr>
        <w:pStyle w:val="Normal"/>
        <w:pBdr/>
        <w:bidi w:val="false"/>
        <w:spacing w:line="336"/>
        <w:ind w:hanging="0" w:left="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Rice mill Object</w:t>
      </w:r>
      <w:r/>
      <w:bookmarkStart w:id="4" w:name="_Tocxhi6b95zf8c6"/>
      <w:bookmarkEnd w:id="4"/>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To create an object: </w:t>
      </w:r>
    </w:p>
    <w:p>
      <w:pPr>
        <w:pStyle w:val="Normal"/>
        <w:numPr>
          <w:ilvl w:val="0"/>
          <w:numId w:val="12"/>
        </w:numPr>
        <w:pBdr/>
        <w:bidi w:val="false"/>
        <w:spacing w:line="312" w:after="0" w:before="37"/>
        <w:ind w:right="241" w:hanging="360" w:left="720"/>
        <w:jc w:val="both"/>
        <w:rPr>
          <w:color w:val="020206"/>
          <w:sz w:val="21"/>
        </w:rPr>
      </w:pPr>
      <w:r>
        <w:rPr>
          <w:rFonts w:ascii="Montserrat Light" w:eastAsia="Montserrat Light" w:hAnsi="Montserrat Light" w:cs="Montserrat Light"/>
          <w:color w:val="020206"/>
          <w:sz w:val="21"/>
          <w:shd w:fill="FFFFFF" w:val="clear" w:color="auto"/>
        </w:rPr>
        <w:t xml:space="preserve">From the setup page &gt;&gt; Click on Object Manager&gt;&gt;Click on Create &gt;&gt; Click on Custom Object. </w:t>
      </w:r>
    </w:p>
    <w:p>
      <w:pPr>
        <w:pStyle w:val="Normal"/>
        <w:numPr>
          <w:ilvl w:val="0"/>
          <w:numId w:val="62"/>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label name&gt;&gt;rice mill</w:t>
      </w:r>
    </w:p>
    <w:p>
      <w:pPr>
        <w:pStyle w:val="Normal"/>
        <w:numPr>
          <w:ilvl w:val="0"/>
          <w:numId w:val="62"/>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name&gt;&gt; rice mills</w:t>
      </w:r>
    </w:p>
    <w:p>
      <w:pPr>
        <w:pStyle w:val="Normal"/>
        <w:numPr>
          <w:ilvl w:val="0"/>
          <w:numId w:val="6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Record Name Label and Format</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Record Name &gt;&gt;</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Data Type &gt;&gt; Auto Number</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Display Format &gt;&gt; rice-{000}</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Starting number &gt;&gt; 1</w:t>
      </w:r>
    </w:p>
    <w:p>
      <w:pPr>
        <w:pStyle w:val="Normal"/>
        <w:numPr>
          <w:ilvl w:val="0"/>
          <w:numId w:val="7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Allow reports and Track Field History, Allow Search and Save.</w:t>
      </w:r>
    </w:p>
    <w:p>
      <w:pPr>
        <w:pStyle w:val="Normal"/>
        <w:pBdr/>
        <w:bidi w:val="false"/>
        <w:spacing w:line="336"/>
        <w:ind w:hanging="0" w:left="0"/>
        <w:jc w:val="both"/>
        <w:rPr>
          <w:color w:val="020206"/>
          <w:sz w:val="21"/>
        </w:rPr>
      </w:pPr>
      <w:r>
        <w:drawing>
          <wp:inline distT="0" distR="0" distB="0" distL="0">
            <wp:extent cx="5943600" cy="3714750"/>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3714750"/>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consumer Objects</w:t>
      </w:r>
      <w:r/>
      <w:bookmarkStart w:id="5" w:name="_Tocz98sbj2l8ful"/>
      <w:bookmarkEnd w:id="5"/>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Note: Follow the same steps as mentioned in Activity 2 for the and Receipt objects.</w:t>
      </w:r>
    </w:p>
    <w:p>
      <w:pPr>
        <w:pStyle w:val="Normal"/>
        <w:numPr>
          <w:ilvl w:val="0"/>
          <w:numId w:val="2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Use these display format for the  consumer </w:t>
      </w:r>
    </w:p>
    <w:p>
      <w:pPr>
        <w:pStyle w:val="Normal"/>
        <w:numPr>
          <w:ilvl w:val="0"/>
          <w:numId w:val="6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label name &gt;&gt; consumer </w:t>
      </w:r>
    </w:p>
    <w:p>
      <w:pPr>
        <w:pStyle w:val="Normal"/>
        <w:numPr>
          <w:ilvl w:val="0"/>
          <w:numId w:val="6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 &gt;&gt;  consumers</w:t>
      </w:r>
    </w:p>
    <w:p>
      <w:pPr>
        <w:pStyle w:val="Normal"/>
        <w:numPr>
          <w:ilvl w:val="0"/>
          <w:numId w:val="6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Display Format &gt;&gt;  consumers-{000}</w:t>
      </w:r>
    </w:p>
    <w:p>
      <w:pPr>
        <w:pStyle w:val="Normal"/>
        <w:numPr>
          <w:ilvl w:val="0"/>
          <w:numId w:val="6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Starting number &gt;&gt; 1</w:t>
      </w:r>
    </w:p>
    <w:p>
      <w:pPr>
        <w:pStyle w:val="Normal"/>
        <w:pBdr/>
        <w:bidi w:val="false"/>
        <w:spacing w:line="336"/>
        <w:ind w:hanging="0" w:left="0"/>
        <w:jc w:val="both"/>
        <w:rPr>
          <w:color w:val="020206"/>
          <w:sz w:val="21"/>
        </w:rPr>
      </w:pPr>
      <w:r>
        <w:drawing>
          <wp:inline distT="0" distR="0" distB="0" distL="0">
            <wp:extent cx="5943600" cy="371475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714750"/>
                    </a:xfrm>
                    <a:prstGeom prst="rect">
                      <a:avLst/>
                    </a:prstGeom>
                  </pic:spPr>
                </pic:pic>
              </a:graphicData>
            </a:graphic>
          </wp:inline>
        </w:drawing>
      </w:r>
    </w:p>
    <w:p>
      <w:pPr>
        <w:pStyle w:val="Normal"/>
        <w:pBdr/>
        <w:bidi w:val="false"/>
        <w:spacing w:line="336"/>
        <w:ind w:hanging="0" w:left="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rice details Objects</w:t>
      </w:r>
      <w:r/>
      <w:bookmarkStart w:id="6" w:name="_Toc2atasi6mdeyl"/>
      <w:bookmarkEnd w:id="6"/>
    </w:p>
    <w:p>
      <w:pPr>
        <w:pStyle w:val="Normal"/>
        <w:numPr>
          <w:ilvl w:val="0"/>
          <w:numId w:val="7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Use these display format for the rice details</w:t>
      </w:r>
    </w:p>
    <w:p>
      <w:pPr>
        <w:pStyle w:val="Normal"/>
        <w:numPr>
          <w:ilvl w:val="0"/>
          <w:numId w:val="2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label name &gt;&gt; rice details</w:t>
      </w:r>
    </w:p>
    <w:p>
      <w:pPr>
        <w:pStyle w:val="Normal"/>
        <w:numPr>
          <w:ilvl w:val="0"/>
          <w:numId w:val="2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 &gt;&gt; rice details</w:t>
      </w:r>
    </w:p>
    <w:p>
      <w:pPr>
        <w:pStyle w:val="Normal"/>
        <w:numPr>
          <w:ilvl w:val="0"/>
          <w:numId w:val="2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Display Format &gt;&gt; rice-{000}</w:t>
      </w:r>
    </w:p>
    <w:p>
      <w:pPr>
        <w:pStyle w:val="Normal"/>
        <w:numPr>
          <w:ilvl w:val="0"/>
          <w:numId w:val="2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Starting Number &gt;&gt;1</w:t>
      </w:r>
    </w:p>
    <w:p>
      <w:pPr>
        <w:pStyle w:val="Normal"/>
        <w:pBdr/>
        <w:bidi w:val="false"/>
        <w:spacing w:line="336"/>
        <w:ind w:hanging="0" w:left="0"/>
        <w:jc w:val="both"/>
        <w:rPr>
          <w:color w:val="020206"/>
          <w:sz w:val="21"/>
        </w:rPr>
      </w:pPr>
      <w:r>
        <w:drawing>
          <wp:inline distT="0" distR="0" distB="0" distL="0">
            <wp:extent cx="5943600" cy="371475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714750"/>
                    </a:xfrm>
                    <a:prstGeom prst="rect">
                      <a:avLst/>
                    </a:prstGeom>
                  </pic:spPr>
                </pic:pic>
              </a:graphicData>
            </a:graphic>
          </wp:inline>
        </w:drawing>
      </w:r>
    </w:p>
    <w:p>
      <w:pPr>
        <w:pStyle w:val="Normal"/>
        <w:pBdr/>
        <w:bidi w:val="false"/>
        <w:spacing w:line="336"/>
        <w:ind w:hanging="0" w:left="0"/>
        <w:jc w:val="both"/>
        <w:rPr>
          <w:color w:val="020206"/>
          <w:sz w:val="21"/>
        </w:rPr>
      </w:pPr>
    </w:p>
    <w:p>
      <w:pPr>
        <w:pStyle w:val="Heading3"/>
        <w:spacing w:line="360" w:after="150" w:before="300"/>
        <w:outlineLvl w:val="2"/>
      </w:pPr>
      <w:r>
        <w:rPr>
          <w:rFonts w:ascii="Open Sans Semibold" w:eastAsia="Open Sans Semibold" w:hAnsi="Open Sans Semibold" w:cs="Open Sans Semibold"/>
          <w:b w:val="false"/>
          <w:color w:val="2D2828"/>
          <w:sz w:val="37"/>
        </w:rPr>
        <w:t>Tabs</w:t>
      </w:r>
      <w:r/>
      <w:bookmarkStart w:id="7" w:name="_Toc9tjrw5v3mgxf"/>
      <w:bookmarkEnd w:id="7"/>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What is Tab : A tab is like a user interface that is used to build records for objects and to view the records in</w:t>
      </w:r>
      <w:r>
        <w:rPr>
          <w:rFonts w:ascii="Montserrat Light" w:eastAsia="Montserrat Light" w:hAnsi="Montserrat Light" w:cs="Montserrat Light"/>
          <w:color w:val="020206"/>
          <w:sz w:val="21"/>
        </w:rPr>
        <w:t xml:space="preserve"> the objects. </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Types of Tabs:</w:t>
      </w:r>
    </w:p>
    <w:p>
      <w:pPr>
        <w:pStyle w:val="Normal"/>
        <w:pBdr/>
        <w:bidi w:val="false"/>
        <w:spacing w:line="336"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 xml:space="preserve">        Custom Tabs</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Custom object tabs are the user interface for custom applications that you build in salesforce.com. They look and behave like standard salesforce.com tabs such as accounts, contacts, and opportunities.</w:t>
      </w:r>
    </w:p>
    <w:p>
      <w:pPr>
        <w:pStyle w:val="Normal"/>
        <w:pBdr/>
        <w:bidi w:val="false"/>
        <w:spacing w:line="336" w:after="0"/>
        <w:ind w:left="424"/>
        <w:jc w:val="both"/>
        <w:rPr>
          <w:color w:val="020206"/>
          <w:sz w:val="21"/>
        </w:rPr>
      </w:pP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 xml:space="preserve">Web Tabs </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Web Tabs are custom tabs that display web content or applications embedded in the salesforce.com window. Web tabs make it easier for your users to quickly access content and applications they frequently use without leaving the salesforce.com application.</w:t>
      </w:r>
    </w:p>
    <w:p>
      <w:pPr>
        <w:pStyle w:val="Normal"/>
        <w:pBdr/>
        <w:bidi w:val="false"/>
        <w:spacing w:line="336" w:after="0"/>
        <w:ind w:left="424"/>
        <w:jc w:val="both"/>
        <w:rPr>
          <w:color w:val="020206"/>
          <w:sz w:val="21"/>
        </w:rPr>
      </w:pP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Visualforce Tabs</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Visualforce Tabs are custom tabs that display a Visualforce page. Visualforce tabs look and behave like standard salesforce.com tabs such as accounts, contacts, and opportunities.</w:t>
      </w:r>
    </w:p>
    <w:p>
      <w:pPr>
        <w:pStyle w:val="Normal"/>
        <w:pBdr/>
        <w:bidi w:val="false"/>
        <w:spacing w:line="336" w:after="0"/>
        <w:ind w:left="424"/>
        <w:jc w:val="both"/>
        <w:rPr>
          <w:color w:val="020206"/>
          <w:sz w:val="21"/>
        </w:rPr>
      </w:pP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Component Tabs</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Component tabs allow you to add Lightning components to the navigation menu in Lightning Experience and the mobile app.</w:t>
      </w:r>
    </w:p>
    <w:p>
      <w:pPr>
        <w:pStyle w:val="Normal"/>
        <w:pBdr/>
        <w:bidi w:val="false"/>
        <w:spacing w:line="336" w:after="0"/>
        <w:ind w:left="424"/>
        <w:jc w:val="both"/>
        <w:rPr>
          <w:color w:val="020206"/>
          <w:sz w:val="21"/>
        </w:rPr>
      </w:pP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Page Tabs</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Page Tabs let you add Lightning Pages to the mobile app navigation menu.</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pPr>
        <w:pStyle w:val="Normal"/>
        <w:pBdr/>
        <w:bidi w:val="false"/>
        <w:spacing w:after="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 Custom Tab</w:t>
      </w:r>
      <w:r/>
      <w:bookmarkStart w:id="8" w:name="_Tochuzd1o9tror8"/>
      <w:bookmarkEnd w:id="8"/>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To create a Tab:( supplier)</w:t>
      </w:r>
    </w:p>
    <w:p>
      <w:pPr>
        <w:pStyle w:val="Normal"/>
        <w:numPr>
          <w:ilvl w:val="0"/>
          <w:numId w:val="67"/>
        </w:numPr>
        <w:pBdr/>
        <w:bidi w:val="false"/>
        <w:spacing w:line="312" w:after="0" w:before="37"/>
        <w:ind w:right="352" w:hanging="360" w:left="720"/>
        <w:jc w:val="both"/>
        <w:rPr>
          <w:color w:val="020206"/>
          <w:sz w:val="21"/>
        </w:rPr>
      </w:pPr>
      <w:r>
        <w:rPr>
          <w:rFonts w:ascii="Montserrat Light" w:eastAsia="Montserrat Light" w:hAnsi="Montserrat Light" w:cs="Montserrat Light"/>
          <w:color w:val="020206"/>
          <w:sz w:val="21"/>
          <w:shd w:fill="FFFFFF" w:val="clear" w:color="auto"/>
        </w:rPr>
        <w:t>Go to setup page &gt;&gt; type Tabs in Quick Find bar &gt;&gt; click on tabs &gt;&gt; New (under custom object tab) .</w:t>
      </w:r>
    </w:p>
    <w:p>
      <w:pPr>
        <w:pStyle w:val="Normal"/>
        <w:numPr>
          <w:ilvl w:val="0"/>
          <w:numId w:val="31"/>
        </w:numPr>
        <w:pBdr/>
        <w:bidi w:val="false"/>
        <w:spacing w:line="312" w:after="0"/>
        <w:ind w:hanging="360" w:right="800" w:left="720"/>
        <w:jc w:val="both"/>
        <w:rPr>
          <w:color w:val="020206"/>
          <w:sz w:val="21"/>
        </w:rPr>
      </w:pPr>
      <w:r>
        <w:rPr>
          <w:rFonts w:ascii="Montserrat Light" w:eastAsia="Montserrat Light" w:hAnsi="Montserrat Light" w:cs="Montserrat Light"/>
          <w:color w:val="020206"/>
          <w:sz w:val="21"/>
          <w:shd w:fill="FFFFFF" w:val="clear" w:color="auto"/>
        </w:rPr>
        <w:t>Select Object( supplier) &gt;&gt; Select the tab style &gt;&gt; Next (Add to profiles page) keep it as default &gt;&gt; Next (Add to Custom App)  uncheck the include tab .</w:t>
      </w:r>
    </w:p>
    <w:p>
      <w:pPr>
        <w:pStyle w:val="Normal"/>
        <w:numPr>
          <w:ilvl w:val="0"/>
          <w:numId w:val="31"/>
        </w:numPr>
        <w:pBdr/>
        <w:bidi w:val="false"/>
        <w:spacing w:line="312" w:after="0"/>
        <w:ind w:hanging="360" w:right="800" w:left="720"/>
        <w:jc w:val="both"/>
        <w:rPr>
          <w:color w:val="020206"/>
          <w:sz w:val="21"/>
        </w:rPr>
      </w:pPr>
      <w:r>
        <w:rPr>
          <w:rFonts w:ascii="Montserrat Light" w:eastAsia="Montserrat Light" w:hAnsi="Montserrat Light" w:cs="Montserrat Light"/>
          <w:color w:val="020206"/>
          <w:sz w:val="21"/>
          <w:shd w:fill="FFFFFF" w:val="clear" w:color="auto"/>
        </w:rPr>
        <w:t>Make sure that the Append tab to users' existing personal customizations is checked.</w:t>
      </w:r>
    </w:p>
    <w:p>
      <w:pPr>
        <w:pStyle w:val="Normal"/>
        <w:numPr>
          <w:ilvl w:val="0"/>
          <w:numId w:val="31"/>
        </w:numPr>
        <w:pBdr/>
        <w:bidi w:val="false"/>
        <w:spacing w:line="312" w:after="0"/>
        <w:ind w:hanging="360" w:right="800" w:left="720"/>
        <w:jc w:val="both"/>
        <w:rPr>
          <w:color w:val="020206"/>
          <w:sz w:val="21"/>
        </w:rPr>
      </w:pPr>
      <w:r>
        <w:rPr>
          <w:rFonts w:ascii="Montserrat Light" w:eastAsia="Montserrat Light" w:hAnsi="Montserrat Light" w:cs="Montserrat Light"/>
          <w:color w:val="020206"/>
          <w:sz w:val="21"/>
          <w:shd w:fill="FFFFFF" w:val="clear" w:color="auto"/>
        </w:rPr>
        <w:t>Click save.</w:t>
      </w:r>
    </w:p>
    <w:p>
      <w:pPr>
        <w:pStyle w:val="Normal"/>
        <w:pBdr/>
        <w:bidi w:val="false"/>
        <w:spacing w:line="312"/>
        <w:ind w:hanging="0" w:right="800" w:left="0"/>
        <w:jc w:val="both"/>
        <w:rPr>
          <w:color w:val="020206"/>
          <w:sz w:val="21"/>
        </w:rPr>
      </w:pPr>
      <w:r>
        <w:drawing>
          <wp:inline distT="0" distR="0" distB="0" distL="0">
            <wp:extent cx="5943600" cy="371475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714750"/>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Fields</w:t>
      </w:r>
      <w:r/>
      <w:bookmarkStart w:id="9" w:name="_Tocos1wg9ky635i"/>
      <w:bookmarkEnd w:id="9"/>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Types of Fields </w:t>
      </w:r>
    </w:p>
    <w:p>
      <w:pPr>
        <w:pStyle w:val="Normal"/>
        <w:numPr>
          <w:ilvl w:val="0"/>
          <w:numId w:val="5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Standard Fields </w:t>
      </w:r>
    </w:p>
    <w:p>
      <w:pPr>
        <w:pStyle w:val="Normal"/>
        <w:numPr>
          <w:ilvl w:val="0"/>
          <w:numId w:val="5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Custom Fields </w:t>
      </w:r>
    </w:p>
    <w:p>
      <w:pPr>
        <w:pStyle w:val="Normal"/>
        <w:pBdr/>
        <w:bidi w:val="false"/>
        <w:spacing w:after="0" w:before="352"/>
        <w:jc w:val="both"/>
        <w:rPr>
          <w:color w:val="020206"/>
          <w:sz w:val="21"/>
        </w:rPr>
      </w:pPr>
      <w:r>
        <w:rPr>
          <w:rFonts w:ascii="Montserrat Light" w:eastAsia="Montserrat Light" w:hAnsi="Montserrat Light" w:cs="Montserrat Light"/>
          <w:color w:val="020206"/>
          <w:sz w:val="21"/>
          <w:shd w:fill="FFFFFF" w:val="clear" w:color="auto"/>
        </w:rPr>
        <w:t xml:space="preserve">Standard Fields: </w:t>
      </w:r>
    </w:p>
    <w:p>
      <w:pPr>
        <w:pStyle w:val="Normal"/>
        <w:pBdr/>
        <w:bidi w:val="false"/>
        <w:spacing w:line="312" w:after="0" w:before="46"/>
        <w:ind w:right="197"/>
        <w:jc w:val="both"/>
        <w:rPr>
          <w:color w:val="020206"/>
          <w:sz w:val="21"/>
        </w:rPr>
      </w:pPr>
      <w:r>
        <w:rPr>
          <w:rFonts w:ascii="Montserrat Light" w:eastAsia="Montserrat Light" w:hAnsi="Montserrat Light" w:cs="Montserrat Light"/>
          <w:color w:val="020206"/>
          <w:sz w:val="21"/>
          <w:shd w:fill="FFFFFF" w:val="clear" w:color="auto"/>
        </w:rPr>
        <w:t>As the name suggests, the Standard Fields are the predefined fields in Salesforce that perform a standard task. The main point is that you can’t simply delete a Standard Field until it is a</w:t>
      </w:r>
      <w:r>
        <w:rPr>
          <w:rFonts w:ascii="Montserrat Light" w:eastAsia="Montserrat Light" w:hAnsi="Montserrat Light" w:cs="Montserrat Light"/>
          <w:color w:val="020206"/>
          <w:sz w:val="21"/>
          <w:shd w:fill="FFFFFF" w:val="clear" w:color="auto"/>
        </w:rPr>
        <w:t xml:space="preserve"> non-required standard field. Otherwise, users have the option to delete them at any point from the application freely. Moreover, we have some fields that you will find common in every</w:t>
      </w:r>
      <w:r>
        <w:rPr>
          <w:rFonts w:ascii="Montserrat Light" w:eastAsia="Montserrat Light" w:hAnsi="Montserrat Light" w:cs="Montserrat Light"/>
          <w:color w:val="020206"/>
          <w:sz w:val="21"/>
          <w:shd w:fill="FFFFFF" w:val="clear" w:color="auto"/>
        </w:rPr>
        <w:t xml:space="preserve"> Salesforce application. They are, </w:t>
      </w:r>
    </w:p>
    <w:p>
      <w:pPr>
        <w:pStyle w:val="Normal"/>
        <w:pBdr/>
        <w:bidi w:val="false"/>
        <w:spacing w:after="0" w:before="14"/>
        <w:jc w:val="both"/>
        <w:rPr>
          <w:color w:val="020206"/>
          <w:sz w:val="21"/>
        </w:rPr>
      </w:pPr>
      <w:r>
        <w:rPr>
          <w:rFonts w:ascii="Montserrat Light" w:eastAsia="Montserrat Light" w:hAnsi="Montserrat Light" w:cs="Montserrat Light"/>
          <w:color w:val="020206"/>
          <w:sz w:val="21"/>
          <w:shd w:fill="FFFFFF" w:val="clear" w:color="auto"/>
        </w:rPr>
        <w:t xml:space="preserve">1. Created By </w:t>
      </w: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 xml:space="preserve">2. Owner </w:t>
      </w: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3. Last Modified</w:t>
      </w: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 xml:space="preserve">4. Field Made During object Creation </w:t>
      </w:r>
    </w:p>
    <w:p>
      <w:pPr>
        <w:pStyle w:val="Normal"/>
        <w:pBdr/>
        <w:bidi w:val="false"/>
        <w:spacing w:after="0"/>
        <w:jc w:val="both"/>
        <w:rPr>
          <w:color w:val="020206"/>
          <w:sz w:val="21"/>
        </w:rPr>
      </w:pP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 xml:space="preserve">Custom Fields: </w:t>
      </w: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On the other side of the coin, Custom Fields are highly flexible, and users can change them according to requirements. Moreover, each organizer or company can use them if necessary. It</w:t>
      </w:r>
      <w:r>
        <w:rPr>
          <w:rFonts w:ascii="Montserrat Light" w:eastAsia="Montserrat Light" w:hAnsi="Montserrat Light" w:cs="Montserrat Light"/>
          <w:color w:val="020206"/>
          <w:sz w:val="21"/>
          <w:shd w:fill="FFFFFF" w:val="clear" w:color="auto"/>
        </w:rPr>
        <w:t xml:space="preserve"> means you need not always include them in the records, unlike Standard fields. Hence, the final decision depends on the user, and he can add/remove Custom Fields of any given form.</w:t>
      </w:r>
    </w:p>
    <w:p>
      <w:pPr>
        <w:pStyle w:val="Normal"/>
        <w:pBdr/>
        <w:bidi w:val="false"/>
        <w:spacing w:line="312"/>
        <w:ind w:hanging="0" w:right="800" w:left="0"/>
        <w:jc w:val="both"/>
        <w:rPr>
          <w:color w:val="020206"/>
          <w:sz w:val="21"/>
        </w:rPr>
      </w:pPr>
    </w:p>
    <w:p>
      <w:pPr>
        <w:pStyle w:val="Normal"/>
        <w:pBdr/>
        <w:shd w:fill="FFFFFF" w:val="clear" w:color="auto"/>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Creating the number field in rice details object </w:t>
      </w:r>
    </w:p>
    <w:p>
      <w:pPr>
        <w:pStyle w:val="Normal"/>
        <w:numPr>
          <w:ilvl w:val="0"/>
          <w:numId w:val="7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 click on object manager &gt;&gt; From drop down click edit for  rice details object.</w:t>
      </w:r>
    </w:p>
    <w:p>
      <w:pPr>
        <w:pStyle w:val="Normal"/>
        <w:numPr>
          <w:ilvl w:val="0"/>
          <w:numId w:val="2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r>
        <w:rPr>
          <w:rFonts w:ascii="Open Sans Light" w:eastAsia="Open Sans Light" w:hAnsi="Open Sans Light" w:cs="Open Sans Light"/>
          <w:color w:val="020206"/>
          <w:sz w:val="21"/>
          <w:shd w:fill="FFFFFF" w:val="clear" w:color="auto"/>
        </w:rPr>
        <w:t xml:space="preserve">  </w:t>
      </w:r>
    </w:p>
    <w:p>
      <w:pPr>
        <w:pStyle w:val="Normal"/>
        <w:numPr>
          <w:ilvl w:val="0"/>
          <w:numId w:val="23"/>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“Number” and click Next.</w:t>
      </w:r>
    </w:p>
    <w:p>
      <w:pPr>
        <w:pStyle w:val="Normal"/>
        <w:numPr>
          <w:ilvl w:val="0"/>
          <w:numId w:val="23"/>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Given the Field Label as “ rice distributed ” and length as “ 5 ”.</w:t>
      </w:r>
    </w:p>
    <w:p>
      <w:pPr>
        <w:pStyle w:val="Normal"/>
        <w:numPr>
          <w:ilvl w:val="0"/>
          <w:numId w:val="73"/>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Field Name will be auto populated, and click on Next- Next &gt;&gt; Save.</w:t>
      </w:r>
    </w:p>
    <w:p>
      <w:pPr>
        <w:pStyle w:val="Normal"/>
        <w:pBdr/>
        <w:bidi w:val="false"/>
        <w:spacing w:line="312"/>
        <w:ind w:hanging="0" w:right="800" w:left="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Junction Object</w:t>
      </w:r>
      <w:r/>
      <w:bookmarkStart w:id="10" w:name="_Toc3fd0h9hpjhbq"/>
      <w:bookmarkEnd w:id="10"/>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A Junction  object is a custom object that serves as a bridge between two related objects in a  many-to-many relationship. It allows you to create a relationship between records of two different objects by creating a many-to-many relationship model.</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Creating junction object as rice details with supplier &amp; rice mill </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To create junction object</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1.Go to the setup page &gt;&gt; click on object manager &gt;&gt; From drop down click edit for  rice details    object.</w:t>
      </w:r>
      <w:r>
        <w:rPr>
          <w:rFonts w:ascii="Montserrat Light" w:eastAsia="Montserrat Light" w:hAnsi="Montserrat Light" w:cs="Montserrat Light"/>
          <w:color w:val="020206"/>
          <w:sz w:val="21"/>
          <w:shd w:fill="FFFFFF" w:val="clear" w:color="auto"/>
        </w:rPr>
        <w:t xml:space="preserve">         </w:t>
      </w:r>
    </w:p>
    <w:p>
      <w:pPr>
        <w:pStyle w:val="Normal"/>
        <w:numPr>
          <w:ilvl w:val="0"/>
          <w:numId w:val="4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 click on New.</w:t>
      </w:r>
    </w:p>
    <w:p>
      <w:pPr>
        <w:pStyle w:val="Normal"/>
        <w:numPr>
          <w:ilvl w:val="0"/>
          <w:numId w:val="6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“Master-Detail relationship” as data type and click Next.</w:t>
      </w:r>
    </w:p>
    <w:p>
      <w:pPr>
        <w:pStyle w:val="Normal"/>
        <w:numPr>
          <w:ilvl w:val="0"/>
          <w:numId w:val="7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related object “ supplier ” and click next.</w:t>
      </w:r>
    </w:p>
    <w:p>
      <w:pPr>
        <w:pStyle w:val="Normal"/>
        <w:numPr>
          <w:ilvl w:val="0"/>
          <w:numId w:val="84"/>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as “supplier Name” and click Next.</w:t>
      </w:r>
    </w:p>
    <w:p>
      <w:pPr>
        <w:pStyle w:val="Normal"/>
        <w:numPr>
          <w:ilvl w:val="0"/>
          <w:numId w:val="84"/>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Next &gt;&gt; Next &gt;&gt; Save &amp; New.</w:t>
      </w:r>
    </w:p>
    <w:p>
      <w:pPr>
        <w:pStyle w:val="Normal"/>
        <w:numPr>
          <w:ilvl w:val="0"/>
          <w:numId w:val="85"/>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Follow the same steps from  1 to 3.</w:t>
      </w:r>
    </w:p>
    <w:p>
      <w:pPr>
        <w:pStyle w:val="Normal"/>
        <w:numPr>
          <w:ilvl w:val="0"/>
          <w:numId w:val="8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related object “ rice mill ” and click Next.</w:t>
      </w:r>
    </w:p>
    <w:p>
      <w:pPr>
        <w:pStyle w:val="Normal"/>
        <w:numPr>
          <w:ilvl w:val="0"/>
          <w:numId w:val="8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as “rice mill 1(one)” and click Next.</w:t>
      </w:r>
    </w:p>
    <w:p>
      <w:pPr>
        <w:pStyle w:val="Normal"/>
        <w:numPr>
          <w:ilvl w:val="0"/>
          <w:numId w:val="8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Next &gt;&gt; Next &gt;&gt; Save.</w:t>
      </w:r>
    </w:p>
    <w:p>
      <w:pPr>
        <w:pStyle w:val="Normal"/>
        <w:pBdr/>
        <w:bidi w:val="false"/>
        <w:ind w:hanging="0" w:left="0"/>
        <w:jc w:val="both"/>
        <w:rPr>
          <w:color w:val="020206"/>
          <w:sz w:val="21"/>
        </w:rPr>
      </w:pPr>
    </w:p>
    <w:p>
      <w:pPr>
        <w:pStyle w:val="Normal"/>
        <w:pBdr/>
        <w:bidi w:val="false"/>
        <w:ind w:hanging="0" w:left="0"/>
        <w:jc w:val="both"/>
        <w:rPr>
          <w:color w:val="020206"/>
          <w:sz w:val="21"/>
        </w:rPr>
      </w:pPr>
      <w:r>
        <w:drawing>
          <wp:inline distT="0" distR="0" distB="0" distL="0">
            <wp:extent cx="5943600" cy="371475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714750"/>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 Master-Detail Relationship</w:t>
      </w:r>
      <w:r/>
      <w:bookmarkStart w:id="11" w:name="_Tockehns3oj85wp"/>
      <w:bookmarkEnd w:id="11"/>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master-detail relationship is a type of relationship between two objects where the master object controls certain behaviors and settings of the detail object. Here are a few use cases that demonstrate the use of master-detail relationships</w:t>
      </w:r>
    </w:p>
    <w:p>
      <w:pPr>
        <w:pStyle w:val="Normal"/>
        <w:pBdr/>
        <w:bidi w:val="false"/>
        <w:spacing w:line="336" w:after="0"/>
        <w:jc w:val="both"/>
        <w:rPr>
          <w:color w:val="020206"/>
          <w:sz w:val="21"/>
        </w:rPr>
      </w:pP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Creating Master-Detail Relationship between consumer &amp; rice mill Object</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To Create a Master-Detail relationship </w:t>
      </w:r>
    </w:p>
    <w:p>
      <w:pPr>
        <w:pStyle w:val="Normal"/>
        <w:numPr>
          <w:ilvl w:val="0"/>
          <w:numId w:val="1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 click on object manager &gt;&gt; From drop down click edit for  consumer object.</w:t>
      </w:r>
    </w:p>
    <w:p>
      <w:pPr>
        <w:pStyle w:val="Normal"/>
        <w:numPr>
          <w:ilvl w:val="0"/>
          <w:numId w:val="1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1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“Master-Detail relationship” as data type and click Next.</w:t>
      </w:r>
    </w:p>
    <w:p>
      <w:pPr>
        <w:pStyle w:val="Normal"/>
        <w:numPr>
          <w:ilvl w:val="0"/>
          <w:numId w:val="1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related object “ rice mill”.</w:t>
      </w:r>
    </w:p>
    <w:p>
      <w:pPr>
        <w:pStyle w:val="Normal"/>
        <w:numPr>
          <w:ilvl w:val="0"/>
          <w:numId w:val="1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as “rice mill name” and click Next.</w:t>
      </w:r>
    </w:p>
    <w:p>
      <w:pPr>
        <w:pStyle w:val="Normal"/>
        <w:numPr>
          <w:ilvl w:val="0"/>
          <w:numId w:val="1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Next &gt;&gt; Next &gt;&gt; Save.</w:t>
      </w:r>
    </w:p>
    <w:p>
      <w:pPr>
        <w:pStyle w:val="Normal"/>
        <w:pBdr/>
        <w:bidi w:val="false"/>
        <w:ind w:hanging="0" w:left="0"/>
        <w:jc w:val="both"/>
        <w:rPr>
          <w:color w:val="020206"/>
          <w:sz w:val="21"/>
        </w:rPr>
      </w:pPr>
      <w:r>
        <w:drawing>
          <wp:inline distT="0" distR="0" distB="0" distL="0">
            <wp:extent cx="5943600" cy="3714750"/>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714750"/>
                    </a:xfrm>
                    <a:prstGeom prst="rect">
                      <a:avLst/>
                    </a:prstGeom>
                  </pic:spPr>
                </pic:pic>
              </a:graphicData>
            </a:graphic>
          </wp:inline>
        </w:drawing>
      </w:r>
    </w:p>
    <w:p>
      <w:pPr>
        <w:pStyle w:val="Normal"/>
        <w:pBdr/>
        <w:bidi w:val="false"/>
        <w:ind w:hanging="0" w:left="0"/>
        <w:jc w:val="both"/>
        <w:rPr>
          <w:color w:val="020206"/>
          <w:sz w:val="21"/>
        </w:rPr>
      </w:pPr>
      <w:r>
        <w:drawing>
          <wp:inline distT="0" distR="0" distB="0" distL="0">
            <wp:extent cx="5943600" cy="371475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714750"/>
                    </a:xfrm>
                    <a:prstGeom prst="rect">
                      <a:avLst/>
                    </a:prstGeom>
                  </pic:spPr>
                </pic:pic>
              </a:graphicData>
            </a:graphic>
          </wp:inline>
        </w:drawing>
      </w:r>
    </w:p>
    <w:p>
      <w:pPr>
        <w:pStyle w:val="Normal"/>
        <w:pBdr/>
        <w:bidi w:val="false"/>
        <w:ind w:hanging="0" w:left="0"/>
        <w:jc w:val="both"/>
        <w:rPr>
          <w:color w:val="020206"/>
          <w:sz w:val="21"/>
        </w:rPr>
      </w:pPr>
      <w:r>
        <w:drawing>
          <wp:inline distT="0" distR="0" distB="0" distL="0">
            <wp:extent cx="5943600" cy="371475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3714750"/>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Fields in Objects</w:t>
      </w:r>
      <w:r/>
      <w:bookmarkStart w:id="12" w:name="_Toc88inpnixppmy"/>
      <w:bookmarkEnd w:id="12"/>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Creating the number field in rice details object </w:t>
      </w:r>
    </w:p>
    <w:p>
      <w:pPr>
        <w:pStyle w:val="Normal"/>
        <w:numPr>
          <w:ilvl w:val="0"/>
          <w:numId w:val="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 click on object manager &gt;&gt; From drop down click edit for  rice details object.</w:t>
      </w:r>
    </w:p>
    <w:p>
      <w:pPr>
        <w:pStyle w:val="Normal"/>
        <w:numPr>
          <w:ilvl w:val="0"/>
          <w:numId w:val="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42"/>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“master detail” and click Next.</w:t>
      </w:r>
    </w:p>
    <w:p>
      <w:pPr>
        <w:pStyle w:val="Normal"/>
        <w:numPr>
          <w:ilvl w:val="0"/>
          <w:numId w:val="42"/>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Given the Field Label as “ supplier  name ” and length as “ 5 .</w:t>
      </w:r>
    </w:p>
    <w:p>
      <w:pPr>
        <w:pStyle w:val="Normal"/>
        <w:numPr>
          <w:ilvl w:val="0"/>
          <w:numId w:val="58"/>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Field Name will be auto populated, and click on Next&gt;&gt; Next &gt;&gt;Save.</w:t>
      </w:r>
    </w:p>
    <w:p>
      <w:pPr>
        <w:pStyle w:val="Normal"/>
        <w:pBdr/>
        <w:bidi w:val="false"/>
        <w:ind w:hanging="0" w:left="0"/>
        <w:jc w:val="both"/>
        <w:rPr>
          <w:color w:val="020206"/>
          <w:sz w:val="21"/>
        </w:rPr>
      </w:pPr>
    </w:p>
    <w:p>
      <w:pPr>
        <w:pStyle w:val="Normal"/>
        <w:pBdr/>
        <w:bidi w:val="false"/>
        <w:ind w:hanging="0" w:left="0"/>
        <w:jc w:val="both"/>
        <w:rPr>
          <w:color w:val="020206"/>
          <w:sz w:val="21"/>
        </w:rPr>
      </w:pPr>
      <w:r>
        <w:drawing>
          <wp:inline distT="0" distR="0" distB="0" distL="0">
            <wp:extent cx="5943600" cy="371475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3714750"/>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Cross Object Formula Field in consumer Object</w:t>
      </w:r>
      <w:r/>
      <w:bookmarkStart w:id="13" w:name="_Tocu10n0ow3ylll"/>
      <w:bookmarkEnd w:id="13"/>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A cross-object formula field is a formula field that references fields from another object in Salesforce. This type of formula allows users to calculate and display data from multiple objects on a single record.</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Note : check whether the fields mentioned in the formula field are created or not , if not go to activity 9 and create those fields mentioned in consumer object.</w:t>
      </w:r>
    </w:p>
    <w:p>
      <w:pPr>
        <w:pStyle w:val="Normal"/>
        <w:pBdr/>
        <w:bidi w:val="false"/>
        <w:spacing w:after="0"/>
        <w:jc w:val="both"/>
        <w:rPr>
          <w:color w:val="020206"/>
          <w:sz w:val="21"/>
        </w:rPr>
      </w:pPr>
    </w:p>
    <w:p>
      <w:pPr>
        <w:pStyle w:val="Normal"/>
        <w:numPr>
          <w:ilvl w:val="0"/>
          <w:numId w:val="7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&gt;&gt; click on Object Manager &gt;&gt; type object name(consumer) in search bar &gt;&gt; click on the object. </w:t>
      </w:r>
    </w:p>
    <w:p>
      <w:pPr>
        <w:pStyle w:val="Normal"/>
        <w:numPr>
          <w:ilvl w:val="0"/>
          <w:numId w:val="7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7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“Formula” and click Next.</w:t>
      </w:r>
    </w:p>
    <w:p>
      <w:pPr>
        <w:pStyle w:val="Normal"/>
        <w:numPr>
          <w:ilvl w:val="0"/>
          <w:numId w:val="7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and Field Name as “Amount Paid ” and select formula return type as “Number” and click next.</w:t>
      </w:r>
    </w:p>
    <w:p>
      <w:pPr>
        <w:pStyle w:val="Normal"/>
        <w:numPr>
          <w:ilvl w:val="0"/>
          <w:numId w:val="47"/>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Insert fields formula should be :</w:t>
      </w:r>
    </w:p>
    <w:p>
      <w:pPr>
        <w:pStyle w:val="Normal"/>
        <w:pBdr/>
        <w:bidi w:val="false"/>
        <w:spacing w:after="0" w:before="38"/>
        <w:ind w:left="720"/>
        <w:jc w:val="both"/>
        <w:rPr>
          <w:color w:val="020206"/>
          <w:sz w:val="21"/>
        </w:rPr>
      </w:pPr>
      <w:r>
        <w:rPr>
          <w:rFonts w:ascii="Montserrat Light" w:eastAsia="Montserrat Light" w:hAnsi="Montserrat Light" w:cs="Montserrat Light"/>
          <w:color w:val="020206"/>
          <w:sz w:val="21"/>
          <w:shd w:fill="FFFFFF" w:val="clear" w:color="auto"/>
        </w:rPr>
        <w:t xml:space="preserve">  rice_taken_by_shops__c  * rice_mill_name__r.rice_price_kg__c.</w:t>
      </w:r>
    </w:p>
    <w:p>
      <w:pPr>
        <w:pStyle w:val="Normal"/>
        <w:numPr>
          <w:ilvl w:val="0"/>
          <w:numId w:val="20"/>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Under Advanced Formula write down the formula and click “Check Syntax” and Save.</w:t>
      </w:r>
    </w:p>
    <w:p>
      <w:pPr>
        <w:pStyle w:val="Normal"/>
        <w:pBdr/>
        <w:bidi w:val="false"/>
        <w:spacing w:after="0"/>
        <w:jc w:val="both"/>
        <w:rPr>
          <w:color w:val="020206"/>
          <w:sz w:val="21"/>
        </w:rPr>
      </w:pPr>
      <w:r>
        <w:rPr>
          <w:rFonts w:ascii="Open Sans Light" w:eastAsia="Open Sans Light" w:hAnsi="Open Sans Light" w:cs="Open Sans Light"/>
          <w:color w:val="020206"/>
          <w:sz w:val="21"/>
          <w:shd w:fill="FFFFFF" w:val="clear" w:color="auto"/>
        </w:rPr>
        <w:t xml:space="preserve">  </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numPr>
          <w:ilvl w:val="0"/>
          <w:numId w:val="38"/>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Creating the Formula field in consumer Object </w:t>
      </w: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Note : check whether that the fields that mentioned in the formula field are created are not , if not go to activity 9 and create that fields mentioned in consumer object</w:t>
      </w:r>
    </w:p>
    <w:p>
      <w:pPr>
        <w:pStyle w:val="Normal"/>
        <w:numPr>
          <w:ilvl w:val="0"/>
          <w:numId w:val="19"/>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&gt;&gt; click on Object Manager &gt;&gt; type object name(consumer) in search bar &gt;&gt; click on the object. </w:t>
      </w:r>
    </w:p>
    <w:p>
      <w:pPr>
        <w:pStyle w:val="Normal"/>
        <w:numPr>
          <w:ilvl w:val="0"/>
          <w:numId w:val="1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1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“Formula” and click Next.</w:t>
      </w:r>
    </w:p>
    <w:p>
      <w:pPr>
        <w:pStyle w:val="Normal"/>
        <w:numPr>
          <w:ilvl w:val="0"/>
          <w:numId w:val="1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and Field Name as “Consumer Name” and select formula return type as “TEXT” and click next.</w:t>
      </w:r>
    </w:p>
    <w:p>
      <w:pPr>
        <w:pStyle w:val="Normal"/>
        <w:numPr>
          <w:ilvl w:val="0"/>
          <w:numId w:val="1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Insert field formula should be : First_Name__c   + ' ' +  Last_Name__c</w:t>
      </w:r>
    </w:p>
    <w:p>
      <w:pPr>
        <w:pStyle w:val="Normal"/>
        <w:numPr>
          <w:ilvl w:val="0"/>
          <w:numId w:val="1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“Check Syntax” and Save.</w:t>
      </w:r>
    </w:p>
    <w:p>
      <w:pPr>
        <w:pStyle w:val="Normal"/>
        <w:pBdr/>
        <w:bidi w:val="false"/>
        <w:ind w:hanging="0" w:left="0"/>
        <w:jc w:val="both"/>
        <w:rPr>
          <w:color w:val="020206"/>
          <w:sz w:val="21"/>
        </w:rPr>
      </w:pPr>
    </w:p>
    <w:p>
      <w:pPr>
        <w:pStyle w:val="Normal"/>
        <w:pBdr/>
        <w:bidi w:val="false"/>
        <w:ind w:hanging="0" w:left="0"/>
        <w:jc w:val="both"/>
        <w:rPr>
          <w:color w:val="020206"/>
          <w:sz w:val="21"/>
        </w:rPr>
      </w:pPr>
      <w:r>
        <w:drawing>
          <wp:inline distT="0" distR="0" distB="0" distL="0">
            <wp:extent cx="5943600" cy="371475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3714750"/>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the validation rule</w:t>
      </w:r>
      <w:r/>
      <w:bookmarkStart w:id="14" w:name="_Toc8ikzc8zptnaw"/>
      <w:bookmarkEnd w:id="14"/>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Creating the validation rule for phone number field in consumer  object </w:t>
      </w:r>
    </w:p>
    <w:p>
      <w:pPr>
        <w:pStyle w:val="Normal"/>
        <w:pBdr/>
        <w:bidi w:val="false"/>
        <w:spacing w:after="0"/>
        <w:jc w:val="both"/>
        <w:rPr>
          <w:color w:val="020206"/>
          <w:sz w:val="21"/>
        </w:rPr>
      </w:pP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Note : check whether the fields mentioned in the formula field are created or not , if not go to activity 9 and create those fields mentioned in consumer object.</w:t>
      </w:r>
    </w:p>
    <w:p>
      <w:pPr>
        <w:pStyle w:val="Normal"/>
        <w:pBdr/>
        <w:bidi w:val="false"/>
        <w:spacing w:after="0"/>
        <w:jc w:val="both"/>
        <w:rPr>
          <w:color w:val="020206"/>
          <w:sz w:val="21"/>
        </w:rPr>
      </w:pPr>
    </w:p>
    <w:p>
      <w:pPr>
        <w:pStyle w:val="Normal"/>
        <w:numPr>
          <w:ilvl w:val="0"/>
          <w:numId w:val="1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&gt;&gt;click on object manager &gt;&gt; From drop down click edit for  consumer object.</w:t>
      </w:r>
    </w:p>
    <w:p>
      <w:pPr>
        <w:pStyle w:val="Normal"/>
        <w:numPr>
          <w:ilvl w:val="0"/>
          <w:numId w:val="1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the validation rule &gt;&gt; click New.</w:t>
      </w:r>
    </w:p>
    <w:p>
      <w:pPr>
        <w:pStyle w:val="Normal"/>
        <w:numPr>
          <w:ilvl w:val="0"/>
          <w:numId w:val="5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Rule name as “Phonenumberoremailblankrule ”.</w:t>
      </w:r>
    </w:p>
    <w:p>
      <w:pPr>
        <w:pStyle w:val="Normal"/>
        <w:numPr>
          <w:ilvl w:val="0"/>
          <w:numId w:val="5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description as “phone number and email number should not be blank”.</w:t>
      </w:r>
    </w:p>
    <w:p>
      <w:pPr>
        <w:pStyle w:val="Normal"/>
        <w:numPr>
          <w:ilvl w:val="0"/>
          <w:numId w:val="5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formula as “OR( ISBLANK( phone_number__c ) , ISBLANK( email__c ) )” and check the syntax.</w:t>
      </w:r>
    </w:p>
    <w:p>
      <w:pPr>
        <w:pStyle w:val="Normal"/>
        <w:numPr>
          <w:ilvl w:val="0"/>
          <w:numId w:val="5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Under the error message write as”please fill in your phone number.”</w:t>
      </w:r>
    </w:p>
    <w:p>
      <w:pPr>
        <w:pStyle w:val="Normal"/>
        <w:numPr>
          <w:ilvl w:val="0"/>
          <w:numId w:val="5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error location “top of page”.</w:t>
      </w:r>
    </w:p>
    <w:p>
      <w:pPr>
        <w:pStyle w:val="Normal"/>
        <w:numPr>
          <w:ilvl w:val="0"/>
          <w:numId w:val="5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Save the validation rule.</w:t>
      </w:r>
    </w:p>
    <w:p>
      <w:pPr>
        <w:pStyle w:val="Normal"/>
        <w:pBdr/>
        <w:bidi w:val="false"/>
        <w:spacing w:line="336"/>
        <w:ind w:hanging="0" w:left="0"/>
        <w:jc w:val="both"/>
        <w:rPr>
          <w:color w:val="020206"/>
          <w:sz w:val="21"/>
        </w:rPr>
      </w:pPr>
      <w:r>
        <w:drawing>
          <wp:inline distT="0" distR="0" distB="0" distL="0">
            <wp:extent cx="5943600" cy="3714750"/>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3714750"/>
                    </a:xfrm>
                    <a:prstGeom prst="rect">
                      <a:avLst/>
                    </a:prstGeom>
                  </pic:spPr>
                </pic:pic>
              </a:graphicData>
            </a:graphic>
          </wp:inline>
        </w:drawing>
      </w:r>
    </w:p>
    <w:p>
      <w:pPr>
        <w:pStyle w:val="Heading3"/>
        <w:spacing w:line="360" w:after="150" w:before="300"/>
        <w:outlineLvl w:val="2"/>
      </w:pPr>
      <w:r>
        <w:rPr>
          <w:rFonts w:ascii="Open Sans Semibold" w:eastAsia="Open Sans Semibold" w:hAnsi="Open Sans Semibold" w:cs="Open Sans Semibold"/>
          <w:b w:val="false"/>
          <w:color w:val="2D2828"/>
          <w:sz w:val="37"/>
        </w:rPr>
        <w:t>Page layouts</w:t>
      </w:r>
      <w:r/>
      <w:bookmarkStart w:id="15" w:name="_Toc09i6sih51lbe"/>
      <w:bookmarkEnd w:id="15"/>
    </w:p>
    <w:p>
      <w:pPr>
        <w:pStyle w:val="Normal"/>
        <w:pBdr/>
        <w:bidi w:val="false"/>
        <w:spacing w:after="0"/>
        <w:jc w:val="both"/>
        <w:rPr>
          <w:color w:val="020206"/>
          <w:sz w:val="21"/>
        </w:rPr>
      </w:pPr>
      <w:r>
        <w:rPr>
          <w:rFonts w:ascii="Montserrat Regular" w:eastAsia="Montserrat Regular" w:hAnsi="Montserrat Regular" w:cs="Montserrat Regular"/>
          <w:color w:val="020206"/>
          <w:sz w:val="21"/>
        </w:rPr>
        <w:t>Page Layout in Salesforce allows us to customize the design and organize detail and edit pages of records in Salesforce</w:t>
      </w:r>
      <w:r>
        <w:rPr>
          <w:rFonts w:ascii="Montserrat Regular" w:eastAsia="Montserrat Regular" w:hAnsi="Montserrat Regular" w:cs="Montserrat Regular"/>
          <w:color w:val="020206"/>
          <w:sz w:val="21"/>
        </w:rPr>
        <w:t>. Page layouts can be used to control the appearance of fields, related lists, and custom links on standard and custom objects' detail and edit pages.</w:t>
      </w:r>
    </w:p>
    <w:p>
      <w:pPr>
        <w:pStyle w:val="Normal"/>
        <w:pBdr/>
        <w:bidi w:val="false"/>
        <w:spacing w:after="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the page layout</w:t>
      </w:r>
      <w:r/>
      <w:bookmarkStart w:id="16" w:name="_Toca7gi5etavgp0"/>
      <w:bookmarkEnd w:id="16"/>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To Create a Page layout:</w:t>
      </w:r>
    </w:p>
    <w:p>
      <w:pPr>
        <w:pStyle w:val="Normal"/>
        <w:numPr>
          <w:ilvl w:val="0"/>
          <w:numId w:val="4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Click on Object Manager &gt;&gt;Search for the object (consumer) &gt;&gt; From drop down select the object and click on it.</w:t>
      </w:r>
    </w:p>
    <w:p>
      <w:pPr>
        <w:pStyle w:val="Normal"/>
        <w:numPr>
          <w:ilvl w:val="0"/>
          <w:numId w:val="4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Page layout &gt;&gt; Click on New.</w:t>
      </w:r>
    </w:p>
    <w:p>
      <w:pPr>
        <w:pStyle w:val="Normal"/>
        <w:numPr>
          <w:ilvl w:val="0"/>
          <w:numId w:val="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existing page layout, and give the page layout name as “consumer layout”, and click save.</w:t>
      </w:r>
      <w:r>
        <w:rPr>
          <w:rFonts w:ascii="Montserrat Light" w:eastAsia="Montserrat Light" w:hAnsi="Montserrat Light" w:cs="Montserrat Light"/>
          <w:color w:val="020206"/>
          <w:sz w:val="21"/>
          <w:shd w:fill="FFFFFF" w:val="clear" w:color="auto"/>
        </w:rPr>
        <w:t xml:space="preserve"> </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Drag and drop the section field to consumer details and create the section.</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section name as “Personal details”, - click Ok.</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Now drag the fields to this section that mentioned , they are </w:t>
      </w:r>
    </w:p>
    <w:p>
      <w:pPr>
        <w:pStyle w:val="Normal"/>
        <w:numPr>
          <w:ilvl w:val="0"/>
          <w:numId w:val="3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First name , last name , consumer name , phone number, email, rice mill name.</w:t>
      </w:r>
    </w:p>
    <w:p>
      <w:pPr>
        <w:pStyle w:val="Normal"/>
        <w:numPr>
          <w:ilvl w:val="0"/>
          <w:numId w:val="45"/>
        </w:numPr>
        <w:pBdr/>
        <w:bidi w:val="false"/>
        <w:spacing w:line="336" w:after="0"/>
        <w:ind w:hanging="360" w:left="720"/>
        <w:jc w:val="both"/>
        <w:rPr>
          <w:color w:val="020206"/>
          <w:sz w:val="21"/>
        </w:rPr>
      </w:pPr>
      <w:r>
        <w:rPr>
          <w:color w:val="020206"/>
          <w:sz w:val="21"/>
        </w:rPr>
        <w:t xml:space="preserve">    </w:t>
      </w:r>
      <w:r>
        <w:rPr>
          <w:rFonts w:ascii="Montserrat Light" w:eastAsia="Montserrat Light" w:hAnsi="Montserrat Light" w:cs="Montserrat Light"/>
          <w:color w:val="020206"/>
          <w:sz w:val="21"/>
          <w:shd w:fill="FFFFFF" w:val="clear" w:color="auto"/>
        </w:rPr>
        <w:t xml:space="preserve">Now drag the fields to this section that mentioned , they are </w:t>
      </w:r>
    </w:p>
    <w:p>
      <w:pPr>
        <w:pStyle w:val="Normal"/>
        <w:numPr>
          <w:ilvl w:val="0"/>
          <w:numId w:val="5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First name , last name , consumer name , phone number, email, rice mill name.</w:t>
      </w:r>
    </w:p>
    <w:p>
      <w:pPr>
        <w:pStyle w:val="Normal"/>
        <w:pBdr/>
        <w:shd w:fill="FFFFFF" w:val="clear" w:color="auto"/>
        <w:bidi w:val="false"/>
        <w:spacing w:after="0"/>
        <w:jc w:val="both"/>
        <w:rPr>
          <w:color w:val="020206"/>
          <w:sz w:val="21"/>
        </w:rPr>
      </w:pPr>
    </w:p>
    <w:p>
      <w:pPr>
        <w:pStyle w:val="Normal"/>
        <w:numPr>
          <w:ilvl w:val="0"/>
          <w:numId w:val="8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Follow the same process for another two sections as shown above , they are</w:t>
      </w:r>
    </w:p>
    <w:p>
      <w:pPr>
        <w:pStyle w:val="Normal"/>
        <w:numPr>
          <w:ilvl w:val="0"/>
          <w:numId w:val="8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 One section is “ rice details ” , drag the fields that are </w:t>
      </w:r>
    </w:p>
    <w:p>
      <w:pPr>
        <w:pStyle w:val="Normal"/>
        <w:numPr>
          <w:ilvl w:val="0"/>
          <w:numId w:val="8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Rice taken by shop, rice type.</w:t>
      </w:r>
    </w:p>
    <w:p>
      <w:pPr>
        <w:pStyle w:val="Normal"/>
        <w:numPr>
          <w:ilvl w:val="0"/>
          <w:numId w:val="3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Another section is “Receipt details ”, and drag the fields that are </w:t>
      </w:r>
    </w:p>
    <w:p>
      <w:pPr>
        <w:pStyle w:val="Normal"/>
        <w:numPr>
          <w:ilvl w:val="0"/>
          <w:numId w:val="5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Mode of payment , Amount paid.</w:t>
      </w:r>
    </w:p>
    <w:p>
      <w:pPr>
        <w:pStyle w:val="Normal"/>
        <w:numPr>
          <w:ilvl w:val="0"/>
          <w:numId w:val="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Then , Click save</w:t>
      </w:r>
    </w:p>
    <w:p>
      <w:pPr>
        <w:pStyle w:val="Normal"/>
        <w:pBdr/>
        <w:bidi w:val="false"/>
        <w:spacing w:line="336"/>
        <w:ind w:hanging="0" w:left="0"/>
        <w:jc w:val="both"/>
        <w:rPr>
          <w:color w:val="020206"/>
          <w:sz w:val="21"/>
        </w:rPr>
      </w:pPr>
      <w:r>
        <w:drawing>
          <wp:inline distT="0" distR="0" distB="0" distL="0">
            <wp:extent cx="5943600" cy="371475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3714750"/>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Profiles</w:t>
      </w:r>
      <w:r/>
      <w:bookmarkStart w:id="17" w:name="_Tocwd4yklkek7xg"/>
      <w:bookmarkEnd w:id="17"/>
    </w:p>
    <w:p>
      <w:pPr>
        <w:pStyle w:val="Normal"/>
        <w:pBdr/>
        <w:bidi w:val="false"/>
        <w:spacing w:line="312" w:after="0" w:before="289"/>
        <w:ind w:right="-40"/>
        <w:jc w:val="both"/>
        <w:rPr>
          <w:color w:val="020206"/>
          <w:sz w:val="21"/>
        </w:rPr>
      </w:pPr>
      <w:r>
        <w:rPr>
          <w:rFonts w:ascii="Montserrat Light" w:eastAsia="Montserrat Light" w:hAnsi="Montserrat Light" w:cs="Montserrat Light"/>
          <w:color w:val="020206"/>
          <w:sz w:val="21"/>
          <w:shd w:fill="FFFFFF" w:val="clear" w:color="auto"/>
        </w:rPr>
        <w:t>A profile is a group/collection of settings and permissions that define what a user can do in salesforce.</w:t>
      </w:r>
      <w:r>
        <w:rPr>
          <w:rFonts w:ascii="Montserrat Light" w:eastAsia="Montserrat Light" w:hAnsi="Montserrat Light" w:cs="Montserrat Light"/>
          <w:color w:val="020206"/>
          <w:sz w:val="21"/>
          <w:shd w:fill="FFFFFF" w:val="clear" w:color="auto"/>
        </w:rPr>
        <w:t xml:space="preserve"> Profile controls “Object permissions, Field permissions, User permissions, Tab settings, App settings, Apex class access, Visualforce page access, Page layouts, Record Types,</w:t>
      </w:r>
      <w:r>
        <w:rPr>
          <w:rFonts w:ascii="Montserrat Light" w:eastAsia="Montserrat Light" w:hAnsi="Montserrat Light" w:cs="Montserrat Light"/>
          <w:color w:val="020206"/>
          <w:sz w:val="21"/>
          <w:shd w:fill="FFFFFF" w:val="clear" w:color="auto"/>
        </w:rPr>
        <w:t xml:space="preserve"> Login hours &amp; Login IP ranges. You can define profiles by the user's job function. For example System Administrator,</w:t>
      </w:r>
      <w:r>
        <w:rPr>
          <w:rFonts w:ascii="Montserrat Light" w:eastAsia="Montserrat Light" w:hAnsi="Montserrat Light" w:cs="Montserrat Light"/>
          <w:color w:val="020206"/>
          <w:sz w:val="21"/>
          <w:shd w:fill="FFFFFF" w:val="clear" w:color="auto"/>
        </w:rPr>
        <w:t xml:space="preserve"> Developer, Sales Representative. </w:t>
      </w:r>
    </w:p>
    <w:p>
      <w:pPr>
        <w:pStyle w:val="Normal"/>
        <w:pBdr/>
        <w:bidi w:val="false"/>
        <w:spacing w:after="0" w:before="332"/>
        <w:jc w:val="both"/>
        <w:rPr>
          <w:color w:val="020206"/>
          <w:sz w:val="21"/>
        </w:rPr>
      </w:pPr>
      <w:r>
        <w:rPr>
          <w:rFonts w:ascii="Montserrat Light" w:eastAsia="Montserrat Light" w:hAnsi="Montserrat Light" w:cs="Montserrat Light"/>
          <w:color w:val="020206"/>
          <w:sz w:val="21"/>
          <w:shd w:fill="FFFFFF" w:val="clear" w:color="auto"/>
        </w:rPr>
        <w:t xml:space="preserve">Types of profiles in salesforce </w:t>
      </w:r>
    </w:p>
    <w:p>
      <w:pPr>
        <w:pStyle w:val="Normal"/>
        <w:numPr>
          <w:ilvl w:val="0"/>
          <w:numId w:val="7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Standard profiles: </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shd w:fill="FFFFFF" w:val="clear" w:color="auto"/>
        </w:rPr>
        <w:t xml:space="preserve">By default salesforce provides below standard profiles. </w:t>
      </w:r>
    </w:p>
    <w:p>
      <w:pPr>
        <w:pStyle w:val="Normal"/>
        <w:numPr>
          <w:ilvl w:val="0"/>
          <w:numId w:val="2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Contract Manager</w:t>
      </w:r>
    </w:p>
    <w:p>
      <w:pPr>
        <w:pStyle w:val="Normal"/>
        <w:numPr>
          <w:ilvl w:val="0"/>
          <w:numId w:val="2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Read Only</w:t>
      </w:r>
    </w:p>
    <w:p>
      <w:pPr>
        <w:pStyle w:val="Normal"/>
        <w:numPr>
          <w:ilvl w:val="0"/>
          <w:numId w:val="2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Marketing User</w:t>
      </w:r>
    </w:p>
    <w:p>
      <w:pPr>
        <w:pStyle w:val="Normal"/>
        <w:numPr>
          <w:ilvl w:val="0"/>
          <w:numId w:val="2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Solutions Manager</w:t>
      </w:r>
    </w:p>
    <w:p>
      <w:pPr>
        <w:pStyle w:val="Normal"/>
        <w:numPr>
          <w:ilvl w:val="0"/>
          <w:numId w:val="2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Standard User</w:t>
      </w:r>
    </w:p>
    <w:p>
      <w:pPr>
        <w:pStyle w:val="Normal"/>
        <w:numPr>
          <w:ilvl w:val="0"/>
          <w:numId w:val="2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System Administrator.</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shd w:fill="FFFFFF" w:val="clear" w:color="auto"/>
        </w:rPr>
        <w:t xml:space="preserve">We cannot deleted standard ones </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shd w:fill="FFFFFF" w:val="clear" w:color="auto"/>
        </w:rPr>
        <w:t xml:space="preserve">Each of these standard ones includes a default set of permissions for all of the standard objects available on the platform. </w:t>
      </w:r>
    </w:p>
    <w:p>
      <w:pPr>
        <w:pStyle w:val="Normal"/>
        <w:pBdr/>
        <w:bidi w:val="false"/>
        <w:spacing w:after="0"/>
        <w:jc w:val="both"/>
        <w:rPr>
          <w:color w:val="020206"/>
          <w:sz w:val="21"/>
        </w:rPr>
      </w:pPr>
    </w:p>
    <w:p>
      <w:pPr>
        <w:pStyle w:val="Normal"/>
        <w:pBdr/>
        <w:bidi w:val="false"/>
        <w:spacing w:after="0"/>
        <w:jc w:val="both"/>
        <w:rPr>
          <w:color w:val="020206"/>
          <w:sz w:val="21"/>
        </w:rPr>
      </w:pPr>
    </w:p>
    <w:p>
      <w:pPr>
        <w:pStyle w:val="Normal"/>
        <w:numPr>
          <w:ilvl w:val="0"/>
          <w:numId w:val="7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Custom Profiles: </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shd w:fill="FFFFFF" w:val="clear" w:color="auto"/>
        </w:rPr>
        <w:t xml:space="preserve">Custom ones defined by us. </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shd w:fill="FFFFFF" w:val="clear" w:color="auto"/>
        </w:rPr>
        <w:t>They can be deleted if there are no users assigned with that particular one.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owner Profile</w:t>
      </w:r>
      <w:r/>
      <w:bookmarkStart w:id="18" w:name="_Toc1jlsxhk3vbh2"/>
      <w:bookmarkEnd w:id="18"/>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To create a new profile: </w:t>
      </w:r>
    </w:p>
    <w:p>
      <w:pPr>
        <w:pStyle w:val="Normal"/>
        <w:numPr>
          <w:ilvl w:val="0"/>
          <w:numId w:val="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type profiles in quick find box &gt;&gt; click on profiles &gt;&gt; clone the desired profile (Standard User) &gt;&gt;enter profile name (owner) &gt;&gt; Save.</w:t>
      </w:r>
    </w:p>
    <w:p>
      <w:pPr>
        <w:pStyle w:val="Normal"/>
        <w:numPr>
          <w:ilvl w:val="0"/>
          <w:numId w:val="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 Scroll down to Custom Object Permissions and Give access permissions for consumers, rice details , rice mill and suppliers objects as mentioned in the below diagram.</w:t>
      </w:r>
    </w:p>
    <w:p>
      <w:pPr>
        <w:pStyle w:val="Normal"/>
        <w:pBdr/>
        <w:bidi w:val="false"/>
        <w:spacing w:line="336"/>
        <w:ind w:hanging="0" w:left="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employer Profile</w:t>
      </w:r>
      <w:r/>
      <w:bookmarkStart w:id="19" w:name="_Tocrq1t1fufsgsi"/>
      <w:bookmarkEnd w:id="19"/>
    </w:p>
    <w:p>
      <w:pPr>
        <w:pStyle w:val="Normal"/>
        <w:numPr>
          <w:ilvl w:val="0"/>
          <w:numId w:val="6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type profiles in quick find box &gt;&gt;click on profiles &gt;&gt; clone the desired profile (Standard Platform User) &gt;&gt; enter profile name (employer) &gt;&gt; Save.</w:t>
      </w:r>
    </w:p>
    <w:p>
      <w:pPr>
        <w:pStyle w:val="Normal"/>
        <w:numPr>
          <w:ilvl w:val="0"/>
          <w:numId w:val="6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While still on the profile page, then click Edit. </w:t>
      </w:r>
    </w:p>
    <w:p>
      <w:pPr>
        <w:pStyle w:val="Normal"/>
        <w:numPr>
          <w:ilvl w:val="0"/>
          <w:numId w:val="6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Custom App settings as default for the rice mill.</w:t>
      </w:r>
    </w:p>
    <w:p>
      <w:pPr>
        <w:pStyle w:val="Normal"/>
        <w:numPr>
          <w:ilvl w:val="0"/>
          <w:numId w:val="6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Scroll down to Custom Object Permissions and Give access permissions for consumer, rice details , rice mill  and suppliers  objects as mentioned in the below diagram.</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worker Profile</w:t>
      </w:r>
      <w:r/>
      <w:bookmarkStart w:id="20" w:name="_Toc5hz5gefgfie7"/>
      <w:bookmarkEnd w:id="20"/>
    </w:p>
    <w:p>
      <w:pPr>
        <w:pStyle w:val="Normal"/>
        <w:numPr>
          <w:ilvl w:val="0"/>
          <w:numId w:val="3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type profiles in quick find box &gt;&gt; click on profiles &gt;&gt; clone the desired profile (Standard Platform User) &gt;&gt; enter profile name (worker) &gt;&gt; Save.</w:t>
      </w:r>
    </w:p>
    <w:p>
      <w:pPr>
        <w:pStyle w:val="Normal"/>
        <w:numPr>
          <w:ilvl w:val="0"/>
          <w:numId w:val="3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While still on the profile page, then click Edit. </w:t>
      </w:r>
    </w:p>
    <w:p>
      <w:pPr>
        <w:pStyle w:val="Normal"/>
        <w:numPr>
          <w:ilvl w:val="0"/>
          <w:numId w:val="3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Custom App settings as default for the rice mill.</w:t>
      </w:r>
    </w:p>
    <w:p>
      <w:pPr>
        <w:pStyle w:val="Normal"/>
        <w:numPr>
          <w:ilvl w:val="0"/>
          <w:numId w:val="3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Scroll down to Custom Object Permissions and Give access permissions for consumer, rice details , rice mill  and suppliers objects as mentioned in the below diagram.</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pBdr/>
        <w:bidi w:val="false"/>
        <w:spacing w:line="336"/>
        <w:ind w:hanging="0" w:left="0"/>
        <w:jc w:val="both"/>
        <w:rPr>
          <w:color w:val="020206"/>
          <w:sz w:val="21"/>
        </w:rPr>
      </w:pPr>
      <w:r>
        <w:drawing>
          <wp:inline distT="0" distR="0" distB="0" distL="0">
            <wp:extent cx="5943600" cy="3714750"/>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3714750"/>
                    </a:xfrm>
                    <a:prstGeom prst="rect">
                      <a:avLst/>
                    </a:prstGeom>
                  </pic:spPr>
                </pic:pic>
              </a:graphicData>
            </a:graphic>
          </wp:inline>
        </w:drawing>
      </w:r>
    </w:p>
    <w:p>
      <w:pPr>
        <w:pStyle w:val="Normal"/>
        <w:pBdr/>
        <w:bidi w:val="false"/>
        <w:spacing w:line="336"/>
        <w:ind w:hanging="0" w:left="0"/>
        <w:jc w:val="both"/>
        <w:rPr>
          <w:color w:val="020206"/>
          <w:sz w:val="21"/>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Role &amp; Role Hierarchy</w:t>
      </w:r>
      <w:r/>
      <w:bookmarkStart w:id="21" w:name="_Tocxuy4azhz99aw"/>
      <w:bookmarkEnd w:id="21"/>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owner Role</w:t>
      </w:r>
      <w:r/>
      <w:bookmarkStart w:id="22" w:name="_Tocjo8zn35571q0"/>
      <w:bookmarkEnd w:id="22"/>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Creating owner Role:</w:t>
      </w:r>
    </w:p>
    <w:p>
      <w:pPr>
        <w:pStyle w:val="Normal"/>
        <w:numPr>
          <w:ilvl w:val="0"/>
          <w:numId w:val="11"/>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Go to quick find &gt;&gt; Search for Roles &gt;&gt; click on set up roles.</w:t>
      </w:r>
    </w:p>
    <w:p>
      <w:pPr>
        <w:pStyle w:val="Normal"/>
        <w:numPr>
          <w:ilvl w:val="0"/>
          <w:numId w:val="1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Go to quick find &gt;&gt; Search for Roles &gt;&gt; click on set up roles.</w:t>
      </w:r>
    </w:p>
    <w:p>
      <w:pPr>
        <w:pStyle w:val="Normal"/>
        <w:numPr>
          <w:ilvl w:val="0"/>
          <w:numId w:val="1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Expand All and click on add role under whom this role works.</w:t>
      </w:r>
    </w:p>
    <w:p>
      <w:pPr>
        <w:pStyle w:val="Normal"/>
        <w:numPr>
          <w:ilvl w:val="0"/>
          <w:numId w:val="1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Give Label as “owner” and Role name gets auto populated. Then click on Save.</w:t>
      </w:r>
    </w:p>
    <w:p>
      <w:pPr>
        <w:pStyle w:val="Normal"/>
        <w:numPr>
          <w:ilvl w:val="0"/>
          <w:numId w:val="1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and save it.</w:t>
      </w:r>
    </w:p>
    <w:p>
      <w:pPr>
        <w:pStyle w:val="Normal"/>
        <w:bidi w:val="false"/>
        <w:spacing w:line="336"/>
        <w:ind w:hanging="0" w:left="0"/>
        <w:rPr>
          <w:color w:val="020206"/>
          <w:sz w:val="21"/>
        </w:rPr>
      </w:pPr>
    </w:p>
    <w:p>
      <w:pPr>
        <w:pStyle w:val="Heading3"/>
        <w:spacing w:line="192" w:after="150" w:before="240"/>
        <w:outlineLvl w:val="2"/>
      </w:pPr>
      <w:r>
        <w:rPr>
          <w:rFonts w:ascii="Open Sans Semibold" w:eastAsia="Open Sans Semibold" w:hAnsi="Open Sans Semibold" w:cs="Open Sans Semibold"/>
          <w:b w:val="false"/>
          <w:color w:val="2D2828"/>
          <w:sz w:val="37"/>
        </w:rPr>
        <w:t>Creating employer roles</w:t>
      </w:r>
      <w:r/>
      <w:bookmarkStart w:id="23" w:name="_Toc33r0o0kidn3p"/>
      <w:bookmarkEnd w:id="23"/>
    </w:p>
    <w:p>
      <w:pPr>
        <w:pStyle w:val="Normal"/>
        <w:bidi w:val="false"/>
        <w:spacing w:line="336" w:after="0"/>
        <w:rPr>
          <w:color w:val="020206"/>
          <w:sz w:val="21"/>
        </w:rPr>
      </w:pPr>
      <w:r>
        <w:rPr>
          <w:rFonts w:ascii="Montserrat Light" w:eastAsia="Montserrat Light" w:hAnsi="Montserrat Light" w:cs="Montserrat Light"/>
          <w:color w:val="020206"/>
          <w:sz w:val="21"/>
        </w:rPr>
        <w:t xml:space="preserve">Creating another two roles under manager </w:t>
      </w:r>
    </w:p>
    <w:p>
      <w:pPr>
        <w:pStyle w:val="Normal"/>
        <w:numPr>
          <w:ilvl w:val="0"/>
          <w:numId w:val="64"/>
        </w:numPr>
        <w:bidi w:val="false"/>
        <w:spacing w:line="336" w:after="0"/>
        <w:ind w:hanging="360" w:left="720"/>
        <w:rPr>
          <w:color w:val="020206"/>
          <w:sz w:val="21"/>
        </w:rPr>
      </w:pPr>
      <w:r>
        <w:rPr>
          <w:rFonts w:ascii="Montserrat Light" w:eastAsia="Montserrat Light" w:hAnsi="Montserrat Light" w:cs="Montserrat Light"/>
          <w:color w:val="020206"/>
          <w:sz w:val="21"/>
        </w:rPr>
        <w:t>Go to quick find &gt;&gt;Search for Roles &gt;&gt;click on set up roles.</w:t>
      </w:r>
    </w:p>
    <w:p>
      <w:pPr>
        <w:pStyle w:val="Normal"/>
        <w:numPr>
          <w:ilvl w:val="0"/>
          <w:numId w:val="64"/>
        </w:numPr>
        <w:bidi w:val="false"/>
        <w:spacing w:line="336" w:after="0"/>
        <w:ind w:hanging="360" w:left="720"/>
        <w:rPr>
          <w:color w:val="020206"/>
          <w:sz w:val="21"/>
        </w:rPr>
      </w:pPr>
      <w:r>
        <w:rPr>
          <w:rFonts w:ascii="Montserrat Light" w:eastAsia="Montserrat Light" w:hAnsi="Montserrat Light" w:cs="Montserrat Light"/>
          <w:color w:val="020206"/>
          <w:sz w:val="21"/>
        </w:rPr>
        <w:t>Click plus on CEO role, and click add role under owner.</w:t>
      </w:r>
    </w:p>
    <w:p>
      <w:pPr>
        <w:pStyle w:val="Normal"/>
        <w:numPr>
          <w:ilvl w:val="0"/>
          <w:numId w:val="49"/>
        </w:numPr>
        <w:bidi w:val="false"/>
        <w:spacing w:line="336" w:after="0"/>
        <w:ind w:hanging="360" w:left="720"/>
        <w:rPr>
          <w:color w:val="020206"/>
          <w:sz w:val="21"/>
        </w:rPr>
      </w:pPr>
      <w:r>
        <w:rPr>
          <w:rFonts w:ascii="Montserrat Light" w:eastAsia="Montserrat Light" w:hAnsi="Montserrat Light" w:cs="Montserrat Light"/>
          <w:color w:val="020206"/>
          <w:sz w:val="21"/>
        </w:rPr>
        <w:t>Give Label as “employer” and Role name gets auto populated. Then click on Save.</w:t>
      </w:r>
    </w:p>
    <w:p>
      <w:pPr>
        <w:pStyle w:val="Normal"/>
        <w:numPr>
          <w:ilvl w:val="0"/>
          <w:numId w:val="49"/>
        </w:numPr>
        <w:bidi w:val="false"/>
        <w:spacing w:line="336" w:after="0"/>
        <w:ind w:hanging="360" w:left="720"/>
        <w:rPr>
          <w:color w:val="020206"/>
          <w:sz w:val="21"/>
        </w:rPr>
      </w:pPr>
      <w:r>
        <w:rPr>
          <w:rFonts w:ascii="Montserrat Light" w:eastAsia="Montserrat Light" w:hAnsi="Montserrat Light" w:cs="Montserrat Light"/>
          <w:color w:val="020206"/>
          <w:sz w:val="21"/>
        </w:rPr>
        <w:t>Repeat the same steps, for another role.</w:t>
      </w:r>
    </w:p>
    <w:p>
      <w:pPr>
        <w:pStyle w:val="Normal"/>
        <w:numPr>
          <w:ilvl w:val="0"/>
          <w:numId w:val="49"/>
        </w:numPr>
        <w:bidi w:val="false"/>
        <w:spacing w:line="336" w:after="0"/>
        <w:ind w:hanging="360" w:left="720"/>
        <w:rPr>
          <w:color w:val="020206"/>
          <w:sz w:val="21"/>
        </w:rPr>
      </w:pPr>
      <w:r>
        <w:rPr>
          <w:rFonts w:ascii="Montserrat Light" w:eastAsia="Montserrat Light" w:hAnsi="Montserrat Light" w:cs="Montserrat Light"/>
          <w:color w:val="020206"/>
          <w:sz w:val="21"/>
        </w:rPr>
        <w:t>Click plus on CEO role, and click plus on owner, and click add role under employer.</w:t>
      </w:r>
    </w:p>
    <w:p>
      <w:pPr>
        <w:pStyle w:val="Normal"/>
        <w:numPr>
          <w:ilvl w:val="0"/>
          <w:numId w:val="49"/>
        </w:numPr>
        <w:bidi w:val="false"/>
        <w:spacing w:line="336" w:after="0"/>
        <w:ind w:hanging="360" w:left="720"/>
        <w:rPr>
          <w:color w:val="020206"/>
          <w:sz w:val="21"/>
        </w:rPr>
      </w:pPr>
      <w:r>
        <w:rPr>
          <w:rFonts w:ascii="Montserrat Light" w:eastAsia="Montserrat Light" w:hAnsi="Montserrat Light" w:cs="Montserrat Light"/>
          <w:color w:val="020206"/>
          <w:sz w:val="21"/>
        </w:rPr>
        <w:t xml:space="preserve"> give Label as “worker” and Role name gets auto populated. Then click on Save.</w:t>
      </w:r>
    </w:p>
    <w:p>
      <w:pPr>
        <w:pStyle w:val="Normal"/>
        <w:bidi w:val="false"/>
        <w:spacing w:line="336"/>
        <w:ind w:hanging="0" w:left="0"/>
        <w:rPr>
          <w:color w:val="020206"/>
          <w:sz w:val="21"/>
        </w:rPr>
      </w:pPr>
    </w:p>
    <w:p>
      <w:pPr>
        <w:pStyle w:val="Normal"/>
        <w:bidi w:val="false"/>
        <w:spacing w:line="336"/>
        <w:ind w:hanging="0" w:left="0"/>
        <w:rPr>
          <w:color w:val="020206"/>
          <w:sz w:val="21"/>
        </w:rPr>
      </w:pPr>
      <w:r>
        <w:drawing>
          <wp:inline distT="0" distR="0" distB="0" distL="0">
            <wp:extent cx="5943600" cy="3714750"/>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3714750"/>
                    </a:xfrm>
                    <a:prstGeom prst="rect">
                      <a:avLst/>
                    </a:prstGeom>
                  </pic:spPr>
                </pic:pic>
              </a:graphicData>
            </a:graphic>
          </wp:inline>
        </w:drawing>
      </w:r>
    </w:p>
    <w:p>
      <w:pPr>
        <w:pStyle w:val="Normal"/>
        <w:bidi w:val="false"/>
        <w:spacing w:line="336"/>
        <w:ind w:hanging="0" w:left="0"/>
        <w:rPr>
          <w:color w:val="020206"/>
          <w:sz w:val="21"/>
        </w:rPr>
      </w:pPr>
    </w:p>
    <w:p>
      <w:pPr>
        <w:pStyle w:val="Heading3"/>
        <w:spacing w:line="360" w:after="150" w:before="300"/>
        <w:outlineLvl w:val="2"/>
      </w:pPr>
      <w:r>
        <w:rPr>
          <w:rFonts w:ascii="Open Sans Semibold" w:eastAsia="Open Sans Semibold" w:hAnsi="Open Sans Semibold" w:cs="Open Sans Semibold"/>
          <w:b w:val="false"/>
          <w:color w:val="2D2828"/>
          <w:sz w:val="37"/>
        </w:rPr>
        <w:t>Users</w:t>
      </w:r>
      <w:r/>
      <w:bookmarkStart w:id="24" w:name="_Toc97r2bri37t4t"/>
      <w:bookmarkEnd w:id="24"/>
    </w:p>
    <w:p>
      <w:pPr>
        <w:pStyle w:val="Normal"/>
        <w:pBdr/>
        <w:shd w:fill="FFFFFF" w:val="clear" w:color="auto"/>
        <w:bidi w:val="false"/>
        <w:spacing w:line="336" w:after="300" w:before="300"/>
        <w:jc w:val="both"/>
        <w:rPr>
          <w:color w:val="020206"/>
          <w:sz w:val="21"/>
        </w:rPr>
      </w:pPr>
      <w:r>
        <w:rPr>
          <w:rFonts w:ascii="Montserrat Light" w:eastAsia="Montserrat Light" w:hAnsi="Montserrat Light" w:cs="Montserrat Light"/>
          <w:color w:val="020206"/>
          <w:sz w:val="21"/>
          <w:shd w:fill="FFFFFF" w:val="clear" w:color="auto"/>
        </w:rPr>
        <w:t>A user is anyone who logs in to Salesforce. Users are employees at your company, such as sales reps, managers, and IT specialists, who need access to the company's records.</w:t>
      </w:r>
      <w:r>
        <w:rPr>
          <w:rFonts w:ascii="Montserrat Light" w:eastAsia="Montserrat Light" w:hAnsi="Montserrat Light" w:cs="Montserrat Light"/>
          <w:color w:val="020206"/>
          <w:sz w:val="21"/>
          <w:shd w:fill="FFFFFF" w:val="clear" w:color="auto"/>
        </w:rPr>
        <w:t xml:space="preserve"> Every user in Salesforce has a user account. The user account identifies the user, and the user account settings determine what features and records the user can access.</w:t>
      </w:r>
    </w:p>
    <w:p>
      <w:pPr>
        <w:pStyle w:val="Normal"/>
        <w:bidi w:val="false"/>
        <w:spacing w:after="0"/>
        <w:rPr>
          <w:color w:val="000000"/>
          <w:sz w:val="24"/>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User</w:t>
      </w:r>
      <w:r/>
      <w:bookmarkStart w:id="25" w:name="_Tocv80m96br2yae"/>
      <w:bookmarkEnd w:id="25"/>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&gt;&gt; type users in quick find box &gt;&gt; select users &gt;&gt; click New user. </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Fill in the fields </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First Name : vicky</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Last Name : y</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Alias : Give a Alias Name</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Email id : Give your Personal Email id</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Username : Username should be in this form: text@text.text</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Nick Name : Give a Nickname</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Role : owner</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User license : Salesforce</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Profiles : owner.</w:t>
      </w:r>
    </w:p>
    <w:p>
      <w:pPr>
        <w:pStyle w:val="Heading3"/>
        <w:spacing w:line="192" w:after="150" w:before="240"/>
        <w:outlineLvl w:val="2"/>
      </w:pPr>
      <w:r>
        <w:rPr>
          <w:rFonts w:ascii="Open Sans Semibold" w:eastAsia="Open Sans Semibold" w:hAnsi="Open Sans Semibold" w:cs="Open Sans Semibold"/>
          <w:b w:val="false"/>
          <w:color w:val="2D2828"/>
          <w:sz w:val="37"/>
          <w:shd w:fill="FFFFFF" w:val="clear" w:color="auto"/>
        </w:rPr>
        <w:t>creating another users</w:t>
      </w:r>
      <w:r/>
      <w:bookmarkStart w:id="26" w:name="_Tochx0j687cd74d"/>
      <w:bookmarkEnd w:id="26"/>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 xml:space="preserve">Go to setup ? type users in quick find box ? select users ? click New user. </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 xml:space="preserve">Fill in the fields </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First Name : ram</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Last Name : ram</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Alias : Give a Alias Name</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Email id : Give your Personal Email id</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Username : Username should be in this form: text@text.text</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Nick Name : Give a Nickname</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Role : employer</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User license : Salesforce platform</w:t>
      </w:r>
    </w:p>
    <w:p>
      <w:pPr>
        <w:pStyle w:val="Normal"/>
        <w:numPr>
          <w:ilvl w:val="1"/>
          <w:numId w:val="44"/>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Profiles : standard platform user.</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Another User</w:t>
      </w:r>
      <w:r/>
      <w:bookmarkStart w:id="27" w:name="_Toc5armmr0m2ymh"/>
      <w:bookmarkEnd w:id="27"/>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Go to setup ? type users in quick find box ? select users ? click New user. </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Fill in the fields </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First Name</w:t>
      </w:r>
      <w:r>
        <w:rPr/>
        <w:tab/>
      </w:r>
      <w:r>
        <w:rPr>
          <w:rFonts w:ascii="Open Sans Light" w:eastAsia="Open Sans Light" w:hAnsi="Open Sans Light" w:cs="Open Sans Light"/>
          <w:color w:val="35475C"/>
          <w:sz w:val="21"/>
          <w:shd w:fill="FFFFFF" w:val="clear" w:color="auto"/>
        </w:rPr>
        <w:t>: ragu</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Last Name</w:t>
      </w:r>
      <w:r>
        <w:rPr/>
        <w:tab/>
      </w:r>
      <w:r>
        <w:rPr>
          <w:rFonts w:ascii="Open Sans Light" w:eastAsia="Open Sans Light" w:hAnsi="Open Sans Light" w:cs="Open Sans Light"/>
          <w:color w:val="35475C"/>
          <w:sz w:val="21"/>
          <w:shd w:fill="FFFFFF" w:val="clear" w:color="auto"/>
        </w:rPr>
        <w:t>: raj</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Alias</w:t>
      </w:r>
      <w:r>
        <w:rPr/>
        <w:tab/>
      </w:r>
      <w:r>
        <w:rPr/>
        <w:tab/>
      </w:r>
      <w:r>
        <w:rPr>
          <w:rFonts w:ascii="Open Sans Light" w:eastAsia="Open Sans Light" w:hAnsi="Open Sans Light" w:cs="Open Sans Light"/>
          <w:color w:val="35475C"/>
          <w:sz w:val="21"/>
          <w:shd w:fill="FFFFFF" w:val="clear" w:color="auto"/>
        </w:rPr>
        <w:t>: Give a Alias Name</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Email id</w:t>
      </w:r>
      <w:r>
        <w:rPr/>
        <w:tab/>
      </w:r>
      <w:r>
        <w:rPr>
          <w:rFonts w:ascii="Open Sans Light" w:eastAsia="Open Sans Light" w:hAnsi="Open Sans Light" w:cs="Open Sans Light"/>
          <w:color w:val="35475C"/>
          <w:sz w:val="21"/>
          <w:shd w:fill="FFFFFF" w:val="clear" w:color="auto"/>
        </w:rPr>
        <w:t>: Give your Personal Email id</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Username</w:t>
      </w:r>
      <w:r>
        <w:rPr/>
        <w:tab/>
      </w:r>
      <w:r>
        <w:rPr>
          <w:rFonts w:ascii="Open Sans Light" w:eastAsia="Open Sans Light" w:hAnsi="Open Sans Light" w:cs="Open Sans Light"/>
          <w:color w:val="35475C"/>
          <w:sz w:val="21"/>
          <w:shd w:fill="FFFFFF" w:val="clear" w:color="auto"/>
        </w:rPr>
        <w:t>: Username should be in this form: text@text.text</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Nick Name</w:t>
      </w:r>
      <w:r>
        <w:rPr/>
        <w:tab/>
      </w:r>
      <w:r>
        <w:rPr>
          <w:rFonts w:ascii="Open Sans Light" w:eastAsia="Open Sans Light" w:hAnsi="Open Sans Light" w:cs="Open Sans Light"/>
          <w:color w:val="35475C"/>
          <w:sz w:val="21"/>
          <w:shd w:fill="FFFFFF" w:val="clear" w:color="auto"/>
        </w:rPr>
        <w:t>: Give a Nickname</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Role</w:t>
      </w:r>
      <w:r>
        <w:rPr/>
        <w:tab/>
      </w:r>
      <w:r>
        <w:rPr/>
        <w:tab/>
      </w:r>
      <w:r>
        <w:rPr>
          <w:rFonts w:ascii="Open Sans Light" w:eastAsia="Open Sans Light" w:hAnsi="Open Sans Light" w:cs="Open Sans Light"/>
          <w:color w:val="35475C"/>
          <w:sz w:val="21"/>
          <w:shd w:fill="FFFFFF" w:val="clear" w:color="auto"/>
        </w:rPr>
        <w:t>: worker</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User license</w:t>
      </w:r>
      <w:r>
        <w:rPr/>
        <w:tab/>
      </w:r>
      <w:r>
        <w:rPr>
          <w:rFonts w:ascii="Open Sans Light" w:eastAsia="Open Sans Light" w:hAnsi="Open Sans Light" w:cs="Open Sans Light"/>
          <w:color w:val="35475C"/>
          <w:sz w:val="21"/>
          <w:shd w:fill="FFFFFF" w:val="clear" w:color="auto"/>
        </w:rPr>
        <w:t>: Salesforce platform</w:t>
      </w:r>
    </w:p>
    <w:p>
      <w:pPr>
        <w:pStyle w:val="Normal"/>
        <w:numPr>
          <w:ilvl w:val="0"/>
          <w:numId w:val="9"/>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Profiles</w:t>
      </w:r>
      <w:r>
        <w:rPr/>
        <w:tab/>
      </w:r>
      <w:r>
        <w:rPr>
          <w:rFonts w:ascii="Open Sans Light" w:eastAsia="Open Sans Light" w:hAnsi="Open Sans Light" w:cs="Open Sans Light"/>
          <w:color w:val="35475C"/>
          <w:sz w:val="21"/>
          <w:shd w:fill="FFFFFF" w:val="clear" w:color="auto"/>
        </w:rPr>
        <w:t>: standard platform user.</w:t>
      </w:r>
    </w:p>
    <w:p>
      <w:pPr>
        <w:pStyle w:val="Normal"/>
        <w:bidi w:val="false"/>
        <w:spacing w:line="336"/>
        <w:ind w:hanging="0" w:left="0"/>
        <w:rPr>
          <w:color w:val="020206"/>
          <w:sz w:val="21"/>
        </w:rPr>
      </w:pPr>
      <w:r>
        <w:drawing>
          <wp:inline distT="0" distR="0" distB="0" distL="0">
            <wp:extent cx="5943600" cy="3714750"/>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3714750"/>
                    </a:xfrm>
                    <a:prstGeom prst="rect">
                      <a:avLst/>
                    </a:prstGeom>
                  </pic:spPr>
                </pic:pic>
              </a:graphicData>
            </a:graphic>
          </wp:inline>
        </w:drawing>
      </w:r>
    </w:p>
    <w:p>
      <w:pPr>
        <w:pStyle w:val="Normal"/>
        <w:bidi w:val="false"/>
        <w:spacing w:line="336"/>
        <w:ind w:hanging="0" w:left="0"/>
        <w:rPr>
          <w:color w:val="020206"/>
          <w:sz w:val="21"/>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Permission sets</w:t>
      </w:r>
      <w:r/>
      <w:bookmarkStart w:id="28" w:name="_Toc29a6l5z583qa"/>
      <w:bookmarkEnd w:id="28"/>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A permission set is a collection of settings and permissions that give users access to various tools and functions. Permission sets extend users’ functional access without changing their profiles and are the recommended way to manage your users’ permissions.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Report</w:t>
      </w:r>
      <w:r/>
      <w:bookmarkStart w:id="29" w:name="_Toclnkouu407rsk"/>
      <w:bookmarkEnd w:id="29"/>
    </w:p>
    <w:p>
      <w:pPr>
        <w:pStyle w:val="Normal"/>
        <w:pBdr/>
        <w:bidi w:val="false"/>
        <w:spacing w:after="0" w:before="36"/>
        <w:jc w:val="both"/>
        <w:rPr>
          <w:color w:val="020206"/>
          <w:sz w:val="21"/>
        </w:rPr>
      </w:pPr>
      <w:r>
        <w:rPr>
          <w:rFonts w:ascii="Montserrat Light" w:eastAsia="Montserrat Light" w:hAnsi="Montserrat Light" w:cs="Montserrat Light"/>
          <w:color w:val="020206"/>
          <w:sz w:val="21"/>
          <w:shd w:fill="FFFFFF" w:val="clear" w:color="auto"/>
        </w:rPr>
        <w:t>Note : Before creating a report, create the latest “10” records in consumer  objects.</w:t>
      </w:r>
    </w:p>
    <w:p>
      <w:pPr>
        <w:pStyle w:val="Normal"/>
        <w:pBdr/>
        <w:bidi w:val="false"/>
        <w:spacing w:after="0" w:before="36"/>
        <w:jc w:val="both"/>
        <w:rPr>
          <w:color w:val="020206"/>
          <w:sz w:val="21"/>
        </w:rPr>
      </w:pPr>
      <w:r>
        <w:rPr>
          <w:rFonts w:ascii="Montserrat Light" w:eastAsia="Montserrat Light" w:hAnsi="Montserrat Light" w:cs="Montserrat Light"/>
          <w:color w:val="020206"/>
          <w:sz w:val="21"/>
          <w:shd w:fill="FFFFFF" w:val="clear" w:color="auto"/>
        </w:rPr>
        <w:t>Try to fill every field in each record for better experience.</w:t>
      </w:r>
    </w:p>
    <w:p>
      <w:pPr>
        <w:pStyle w:val="Normal"/>
        <w:pBdr/>
        <w:bidi w:val="false"/>
        <w:spacing w:after="0"/>
        <w:jc w:val="both"/>
        <w:rPr>
          <w:color w:val="020206"/>
          <w:sz w:val="21"/>
        </w:rPr>
      </w:pPr>
    </w:p>
    <w:p>
      <w:pPr>
        <w:pStyle w:val="Normal"/>
        <w:pBdr/>
        <w:bidi w:val="false"/>
        <w:spacing w:after="0"/>
        <w:jc w:val="both"/>
        <w:rPr>
          <w:color w:val="020206"/>
          <w:sz w:val="21"/>
        </w:rPr>
      </w:pPr>
    </w:p>
    <w:p>
      <w:pPr>
        <w:pStyle w:val="Normal"/>
        <w:numPr>
          <w:ilvl w:val="0"/>
          <w:numId w:val="40"/>
        </w:numPr>
        <w:pBdr/>
        <w:bidi w:val="false"/>
        <w:spacing w:after="0" w:before="68"/>
        <w:ind w:hanging="360" w:left="720"/>
        <w:jc w:val="both"/>
        <w:rPr>
          <w:color w:val="020206"/>
          <w:sz w:val="21"/>
        </w:rPr>
      </w:pPr>
      <w:r>
        <w:rPr>
          <w:rFonts w:ascii="Montserrat Light" w:eastAsia="Montserrat Light" w:hAnsi="Montserrat Light" w:cs="Montserrat Light"/>
          <w:color w:val="020206"/>
          <w:sz w:val="21"/>
          <w:shd w:fill="FFFFFF" w:val="clear" w:color="auto"/>
        </w:rPr>
        <w:t>Go to the app &gt;&gt;click on the reports tab</w:t>
      </w:r>
    </w:p>
    <w:p>
      <w:pPr>
        <w:pStyle w:val="Normal"/>
        <w:numPr>
          <w:ilvl w:val="0"/>
          <w:numId w:val="40"/>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New Report.</w:t>
      </w:r>
    </w:p>
    <w:p>
      <w:pPr>
        <w:pStyle w:val="Normal"/>
        <w:pBdr/>
        <w:bidi w:val="false"/>
        <w:ind w:hanging="0" w:left="0"/>
        <w:jc w:val="both"/>
        <w:rPr>
          <w:color w:val="020206"/>
          <w:sz w:val="21"/>
        </w:rPr>
      </w:pPr>
      <w:r>
        <w:br/>
      </w:r>
    </w:p>
    <w:p>
      <w:pPr>
        <w:pStyle w:val="Normal"/>
        <w:numPr>
          <w:ilvl w:val="0"/>
          <w:numId w:val="26"/>
        </w:numPr>
        <w:pBdr/>
        <w:bidi w:val="false"/>
        <w:spacing w:after="0" w:before="68"/>
        <w:ind w:hanging="360" w:left="720"/>
        <w:jc w:val="both"/>
        <w:rPr>
          <w:color w:val="020206"/>
          <w:sz w:val="21"/>
        </w:rPr>
      </w:pPr>
      <w:r>
        <w:rPr>
          <w:rFonts w:ascii="Montserrat Light" w:eastAsia="Montserrat Light" w:hAnsi="Montserrat Light" w:cs="Montserrat Light"/>
          <w:color w:val="020206"/>
          <w:sz w:val="21"/>
          <w:shd w:fill="FFFFFF" w:val="clear" w:color="auto"/>
        </w:rPr>
        <w:t>select for report type, search for “rice mill with consumers” click on it. And click on start report.</w:t>
      </w:r>
      <w:r>
        <w:br/>
      </w:r>
      <w:r>
        <w:rPr>
          <w:rFonts w:ascii="Montserrat Light" w:eastAsia="Montserrat Light" w:hAnsi="Montserrat Light" w:cs="Montserrat Light"/>
          <w:color w:val="020206"/>
          <w:sz w:val="21"/>
          <w:shd w:fill="FFFFFF" w:val="clear" w:color="auto"/>
        </w:rPr>
        <w:t xml:space="preserve">         </w:t>
      </w:r>
    </w:p>
    <w:p>
      <w:pPr>
        <w:pStyle w:val="Normal"/>
        <w:numPr>
          <w:ilvl w:val="0"/>
          <w:numId w:val="18"/>
        </w:numPr>
        <w:pBdr/>
        <w:bidi w:val="false"/>
        <w:spacing w:after="0" w:before="68"/>
        <w:ind w:hanging="360" w:left="720"/>
        <w:jc w:val="both"/>
        <w:rPr>
          <w:color w:val="020206"/>
          <w:sz w:val="21"/>
        </w:rPr>
      </w:pPr>
      <w:r>
        <w:rPr>
          <w:rFonts w:ascii="Montserrat Light" w:eastAsia="Montserrat Light" w:hAnsi="Montserrat Light" w:cs="Montserrat Light"/>
          <w:color w:val="020206"/>
          <w:sz w:val="21"/>
          <w:shd w:fill="FFFFFF" w:val="clear" w:color="auto"/>
        </w:rPr>
        <w:t>Their outline pane is opened already, select the fields that are mentioned below in the column section.</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shd w:fill="FFFFFF" w:val="clear" w:color="auto"/>
        </w:rPr>
        <w:t xml:space="preserve">           1.consumer name</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shd w:fill="FFFFFF" w:val="clear" w:color="auto"/>
        </w:rPr>
        <w:t xml:space="preserve">           2.rice type</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shd w:fill="FFFFFF" w:val="clear" w:color="auto"/>
        </w:rPr>
        <w:t xml:space="preserve">           3.rice price/kg</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shd w:fill="FFFFFF" w:val="clear" w:color="auto"/>
        </w:rPr>
        <w:t xml:space="preserve">           4.mode of payments</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shd w:fill="FFFFFF" w:val="clear" w:color="auto"/>
        </w:rPr>
        <w:t xml:space="preserve">           5.amount paid </w:t>
      </w:r>
    </w:p>
    <w:p>
      <w:pPr>
        <w:pStyle w:val="Normal"/>
        <w:numPr>
          <w:ilvl w:val="0"/>
          <w:numId w:val="35"/>
        </w:numPr>
        <w:pBdr/>
        <w:bidi w:val="false"/>
        <w:spacing w:after="0" w:before="68"/>
        <w:ind w:hanging="360" w:left="720"/>
        <w:jc w:val="both"/>
        <w:rPr>
          <w:color w:val="020206"/>
          <w:sz w:val="21"/>
        </w:rPr>
      </w:pPr>
      <w:r>
        <w:rPr>
          <w:rFonts w:ascii="Montserrat Light" w:eastAsia="Montserrat Light" w:hAnsi="Montserrat Light" w:cs="Montserrat Light"/>
          <w:color w:val="020206"/>
          <w:sz w:val="21"/>
          <w:shd w:fill="FFFFFF" w:val="clear" w:color="auto"/>
        </w:rPr>
        <w:t>Remove the unnecessary fields.</w:t>
      </w:r>
    </w:p>
    <w:p>
      <w:pPr>
        <w:pStyle w:val="Normal"/>
        <w:numPr>
          <w:ilvl w:val="0"/>
          <w:numId w:val="3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fields that are mentioned below in the GROUP ROWS section.</w:t>
      </w:r>
    </w:p>
    <w:p>
      <w:pPr>
        <w:pStyle w:val="Normal"/>
        <w:numPr>
          <w:ilvl w:val="1"/>
          <w:numId w:val="35"/>
        </w:numPr>
        <w:pBdr/>
        <w:bidi w:val="false"/>
        <w:spacing w:after="0"/>
        <w:ind w:hanging="360" w:left="1440"/>
        <w:jc w:val="both"/>
        <w:rPr>
          <w:color w:val="020206"/>
          <w:sz w:val="21"/>
        </w:rPr>
      </w:pPr>
      <w:r>
        <w:rPr>
          <w:rFonts w:ascii="Montserrat Light" w:eastAsia="Montserrat Light" w:hAnsi="Montserrat Light" w:cs="Montserrat Light"/>
          <w:color w:val="020206"/>
          <w:sz w:val="21"/>
          <w:shd w:fill="FFFFFF" w:val="clear" w:color="auto"/>
        </w:rPr>
        <w:t>Rice taken by shops</w:t>
      </w:r>
    </w:p>
    <w:p>
      <w:pPr>
        <w:pStyle w:val="Normal"/>
        <w:pBdr/>
        <w:bidi w:val="false"/>
        <w:ind w:hanging="0" w:left="0"/>
        <w:jc w:val="both"/>
        <w:rPr>
          <w:color w:val="020206"/>
          <w:sz w:val="21"/>
        </w:rPr>
      </w:pPr>
      <w:r>
        <w:br/>
      </w:r>
      <w:r>
        <w:br/>
      </w:r>
      <w:r>
        <w:rPr>
          <w:rFonts w:ascii="Montserrat Light" w:eastAsia="Montserrat Light" w:hAnsi="Montserrat Light" w:cs="Montserrat Light"/>
          <w:color w:val="020206"/>
          <w:sz w:val="21"/>
          <w:shd w:fill="FFFFFF" w:val="clear" w:color="auto"/>
        </w:rPr>
        <w:t>Click save and run and save the report as “range of amount per day”.and save it.</w:t>
      </w:r>
    </w:p>
    <w:p>
      <w:pPr>
        <w:pStyle w:val="Normal"/>
        <w:pBdr/>
        <w:bidi w:val="false"/>
        <w:ind w:hanging="0" w:left="0"/>
        <w:jc w:val="both"/>
        <w:rPr>
          <w:rFonts w:ascii="Montserrat Light" w:eastAsia="Montserrat Light" w:hAnsi="Montserrat Light" w:cs="Montserrat Light"/>
          <w:color w:val="020206"/>
          <w:sz w:val="21"/>
          <w:shd w:fill="FFFFFF" w:val="clear" w:color="auto"/>
        </w:rPr>
      </w:pPr>
    </w:p>
    <w:p>
      <w:pPr>
        <w:pStyle w:val="Normal"/>
        <w:pBdr/>
        <w:bidi w:val="false"/>
        <w:ind w:hanging="0" w:left="0"/>
        <w:jc w:val="both"/>
        <w:rPr>
          <w:rFonts w:ascii="Montserrat Light" w:eastAsia="Montserrat Light" w:hAnsi="Montserrat Light" w:cs="Montserrat Light"/>
          <w:color w:val="020206"/>
          <w:sz w:val="21"/>
          <w:shd w:fill="FFFFFF" w:val="clear" w:color="auto"/>
        </w:rPr>
      </w:pPr>
      <w:r>
        <w:drawing>
          <wp:inline distT="0" distR="0" distB="0" distL="0">
            <wp:extent cx="5943600" cy="3714750"/>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3714750"/>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Dashboards</w:t>
      </w:r>
      <w:r/>
      <w:bookmarkStart w:id="30" w:name="_Tocbyvvvvgftigk"/>
      <w:bookmarkEnd w:id="30"/>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Dashboard Folder</w:t>
      </w:r>
      <w:r/>
      <w:bookmarkStart w:id="31" w:name="_Toc0wqbgxhywipq"/>
      <w:bookmarkEnd w:id="31"/>
    </w:p>
    <w:p>
      <w:pPr>
        <w:pStyle w:val="Normal"/>
        <w:numPr>
          <w:ilvl w:val="0"/>
          <w:numId w:val="36"/>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Click on the app launcher and search for the dashboard.</w:t>
      </w:r>
    </w:p>
    <w:p>
      <w:pPr>
        <w:pStyle w:val="Normal"/>
        <w:numPr>
          <w:ilvl w:val="0"/>
          <w:numId w:val="3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the dashboard tab.</w:t>
      </w:r>
    </w:p>
    <w:p>
      <w:pPr>
        <w:pStyle w:val="Normal"/>
        <w:numPr>
          <w:ilvl w:val="0"/>
          <w:numId w:val="3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the new folder, give the folder label as “ amount data  dashboard”.</w:t>
      </w:r>
    </w:p>
    <w:p>
      <w:pPr>
        <w:pStyle w:val="Normal"/>
        <w:numPr>
          <w:ilvl w:val="0"/>
          <w:numId w:val="3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Folder unique names will be auto populated.</w:t>
      </w:r>
    </w:p>
    <w:p>
      <w:pPr>
        <w:pStyle w:val="Normal"/>
        <w:numPr>
          <w:ilvl w:val="0"/>
          <w:numId w:val="3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save.</w:t>
      </w:r>
    </w:p>
    <w:p>
      <w:pPr>
        <w:pStyle w:val="Normal"/>
        <w:pBdr/>
        <w:bidi w:val="false"/>
        <w:ind w:hanging="0" w:left="0"/>
        <w:jc w:val="both"/>
        <w:rPr>
          <w:rFonts w:ascii="Montserrat Light" w:eastAsia="Montserrat Light" w:hAnsi="Montserrat Light" w:cs="Montserrat Light"/>
          <w:color w:val="020206"/>
          <w:sz w:val="21"/>
          <w:shd w:fill="FFFFFF" w:val="clear" w:color="auto"/>
        </w:rPr>
      </w:pPr>
      <w:r>
        <w:drawing>
          <wp:inline distT="0" distR="0" distB="0" distL="0">
            <wp:extent cx="5943600" cy="3714750"/>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3714750"/>
                    </a:xfrm>
                    <a:prstGeom prst="rect">
                      <a:avLst/>
                    </a:prstGeom>
                  </pic:spPr>
                </pic:pic>
              </a:graphicData>
            </a:graphic>
          </wp:inline>
        </w:drawing>
      </w:r>
    </w:p>
    <w:p>
      <w:pPr>
        <w:pStyle w:val="Normal"/>
        <w:pBdr/>
        <w:bidi w:val="false"/>
        <w:ind w:hanging="0" w:left="0"/>
        <w:jc w:val="both"/>
        <w:rPr>
          <w:rFonts w:ascii="Montserrat Light" w:eastAsia="Montserrat Light" w:hAnsi="Montserrat Light" w:cs="Montserrat Light"/>
          <w:color w:val="020206"/>
          <w:sz w:val="21"/>
          <w:shd w:fill="FFFFFF" w:val="clear" w:color="auto"/>
        </w:rPr>
      </w:pPr>
      <w:r>
        <w:drawing>
          <wp:inline distT="0" distR="0" distB="0" distL="0">
            <wp:extent cx="5943600" cy="37147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3714750"/>
                    </a:xfrm>
                    <a:prstGeom prst="rect">
                      <a:avLst/>
                    </a:prstGeom>
                  </pic:spPr>
                </pic:pic>
              </a:graphicData>
            </a:graphic>
          </wp:inline>
        </w:drawing>
      </w:r>
    </w:p>
    <w:p>
      <w:pPr>
        <w:pStyle w:val="Heading3"/>
        <w:spacing w:line="360" w:after="150" w:before="300"/>
        <w:outlineLvl w:val="2"/>
      </w:pPr>
      <w:r>
        <w:rPr>
          <w:rFonts w:ascii="Open Sans Semibold" w:eastAsia="Open Sans Semibold" w:hAnsi="Open Sans Semibold" w:cs="Open Sans Semibold"/>
          <w:b w:val="false"/>
          <w:color w:val="2D2828"/>
          <w:sz w:val="37"/>
        </w:rPr>
        <w:t>APEX</w:t>
      </w:r>
      <w:r/>
      <w:bookmarkStart w:id="32" w:name="_Toc8g15bg1d4ums"/>
      <w:bookmarkEnd w:id="32"/>
    </w:p>
    <w:p>
      <w:pPr>
        <w:pStyle w:val="Normal"/>
        <w:shd w:fill="FFFFFF" w:val="clear" w:color="auto"/>
        <w:bidi w:val="false"/>
        <w:spacing w:line="336" w:after="0"/>
        <w:rPr>
          <w:color w:val="020206"/>
          <w:sz w:val="21"/>
        </w:rPr>
      </w:pPr>
      <w:r>
        <w:rPr>
          <w:rFonts w:ascii="Montserrat Light" w:eastAsia="Montserrat Light" w:hAnsi="Montserrat Light" w:cs="Montserrat Light"/>
          <w:color w:val="020206"/>
          <w:sz w:val="21"/>
          <w:shd w:fill="FFFFFF" w:val="clear" w:color="auto"/>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pPr>
        <w:pStyle w:val="Normal"/>
        <w:bidi w:val="false"/>
        <w:spacing w:after="0"/>
        <w:rPr>
          <w:color w:val="000000"/>
          <w:sz w:val="24"/>
        </w:rPr>
      </w:pPr>
    </w:p>
    <w:p>
      <w:pPr>
        <w:pStyle w:val="Normal"/>
        <w:shd w:fill="FFFFFF" w:val="clear" w:color="auto"/>
        <w:bidi w:val="false"/>
        <w:spacing w:after="60"/>
        <w:rPr>
          <w:color w:val="020206"/>
          <w:sz w:val="21"/>
        </w:rPr>
      </w:pPr>
      <w:r>
        <w:rPr>
          <w:rFonts w:ascii="Montserrat Light" w:eastAsia="Montserrat Light" w:hAnsi="Montserrat Light" w:cs="Montserrat Light"/>
          <w:color w:val="020206"/>
          <w:sz w:val="21"/>
          <w:shd w:fill="FFFFFF" w:val="clear" w:color="auto"/>
        </w:rPr>
        <w:t>It is as similar as java i.e, it also supports OOP( Object oriented programming) like Classes, objects, methods.</w:t>
      </w:r>
      <w:r>
        <w:br/>
      </w:r>
    </w:p>
    <w:p>
      <w:pPr>
        <w:pStyle w:val="Normal"/>
        <w:shd w:fill="FFFFFF" w:val="clear" w:color="auto"/>
        <w:bidi w:val="false"/>
        <w:spacing w:after="60"/>
        <w:rPr>
          <w:color w:val="020206"/>
          <w:sz w:val="21"/>
        </w:rPr>
      </w:pPr>
      <w:r>
        <w:rPr>
          <w:rFonts w:ascii="Montserrat Regular" w:eastAsia="Montserrat Regular" w:hAnsi="Montserrat Regular" w:cs="Montserrat Regular"/>
          <w:b w:val="true"/>
          <w:color w:val="020206"/>
          <w:sz w:val="21"/>
          <w:shd w:fill="FFFFFF" w:val="clear" w:color="auto"/>
        </w:rPr>
        <w:t>Creating Classes :</w:t>
      </w:r>
    </w:p>
    <w:p>
      <w:pPr>
        <w:pStyle w:val="Normal"/>
        <w:shd w:fill="FFFFFF" w:val="clear" w:color="auto"/>
        <w:bidi w:val="false"/>
        <w:spacing w:line="336" w:after="0"/>
        <w:rPr>
          <w:color w:val="020206"/>
          <w:sz w:val="21"/>
        </w:rPr>
      </w:pPr>
      <w:r>
        <w:rPr>
          <w:rFonts w:ascii="Montserrat Light" w:eastAsia="Montserrat Light" w:hAnsi="Montserrat Light" w:cs="Montserrat Light"/>
          <w:color w:val="020206"/>
          <w:sz w:val="21"/>
          <w:shd w:fill="FFFFFF" w:val="clear" w:color="auto"/>
        </w:rPr>
        <w:t>Apex classes are modeled on their counterparts in Java. You’ll define, instantiate, and extend classes, and you’ll work with interfaces, Apex class versions, properties, and other related class concepts.</w:t>
      </w:r>
    </w:p>
    <w:p>
      <w:pPr>
        <w:pStyle w:val="Normal"/>
        <w:numPr>
          <w:ilvl w:val="0"/>
          <w:numId w:val="14"/>
        </w:numPr>
        <w:bidi w:val="false"/>
        <w:spacing w:line="336" w:after="0"/>
        <w:ind w:hanging="360" w:left="720"/>
        <w:rPr>
          <w:color w:val="020206"/>
          <w:sz w:val="21"/>
        </w:rPr>
      </w:pPr>
      <w:r>
        <w:rPr>
          <w:rFonts w:ascii="Montserrat Regular" w:eastAsia="Montserrat Regular" w:hAnsi="Montserrat Regular" w:cs="Montserrat Regular"/>
          <w:b w:val="true"/>
          <w:color w:val="020206"/>
          <w:sz w:val="21"/>
          <w:shd w:fill="FFFFFF" w:val="clear" w:color="auto"/>
        </w:rPr>
        <w:t>Class:</w:t>
      </w:r>
      <w:r>
        <w:br/>
      </w:r>
      <w:r>
        <w:rPr>
          <w:rFonts w:ascii="Montserrat Light" w:eastAsia="Montserrat Light" w:hAnsi="Montserrat Light" w:cs="Montserrat Light"/>
          <w:color w:val="020206"/>
          <w:sz w:val="21"/>
          <w:shd w:fill="FFFFFF" w:val="clear" w:color="auto"/>
        </w:rPr>
        <w:t>As in Java, you can create classes in Apex. A class is a template or blueprint from which objects are created. An object is an instance of a class.</w:t>
      </w:r>
    </w:p>
    <w:p>
      <w:pPr>
        <w:pStyle w:val="Normal"/>
        <w:shd w:fill="FFFFFF" w:val="clear" w:color="auto"/>
        <w:bidi w:val="false"/>
        <w:spacing w:after="60"/>
        <w:rPr>
          <w:color w:val="020206"/>
          <w:sz w:val="21"/>
        </w:rPr>
      </w:pPr>
    </w:p>
    <w:p>
      <w:pPr>
        <w:pStyle w:val="Normal"/>
        <w:numPr>
          <w:ilvl w:val="0"/>
          <w:numId w:val="16"/>
        </w:numPr>
        <w:bidi w:val="false"/>
        <w:spacing w:line="336" w:after="0"/>
        <w:ind w:hanging="360" w:left="720"/>
        <w:rPr>
          <w:color w:val="020206"/>
          <w:sz w:val="21"/>
        </w:rPr>
      </w:pPr>
      <w:r>
        <w:rPr>
          <w:rFonts w:ascii="Montserrat Regular" w:eastAsia="Montserrat Regular" w:hAnsi="Montserrat Regular" w:cs="Montserrat Regular"/>
          <w:b w:val="true"/>
          <w:color w:val="020206"/>
          <w:sz w:val="21"/>
          <w:shd w:fill="FFFFFF" w:val="clear" w:color="auto"/>
        </w:rPr>
        <w:t>Object</w:t>
      </w:r>
    </w:p>
    <w:p>
      <w:pPr>
        <w:pStyle w:val="Normal"/>
        <w:shd w:fill="FFFFFF" w:val="clear" w:color="auto"/>
        <w:bidi w:val="false"/>
        <w:spacing w:line="336" w:after="0"/>
        <w:ind w:left="1440"/>
        <w:rPr>
          <w:color w:val="020206"/>
          <w:sz w:val="21"/>
        </w:rPr>
      </w:pPr>
      <w:r>
        <w:rPr>
          <w:rFonts w:ascii="Montserrat Light" w:eastAsia="Montserrat Light" w:hAnsi="Montserrat Light" w:cs="Montserrat Light"/>
          <w:color w:val="020206"/>
          <w:sz w:val="21"/>
          <w:shd w:fill="FFFFFF" w:val="clear" w:color="auto"/>
        </w:rPr>
        <w:t>Object is an instance of a class, where it can access all the properties that are present in a class i.e, variables and methods.</w:t>
      </w:r>
    </w:p>
    <w:p>
      <w:pPr>
        <w:pStyle w:val="Normal"/>
        <w:bidi w:val="false"/>
        <w:spacing w:after="0"/>
        <w:rPr>
          <w:color w:val="000000"/>
          <w:sz w:val="24"/>
        </w:rPr>
      </w:pPr>
    </w:p>
    <w:p>
      <w:pPr>
        <w:pStyle w:val="Heading3"/>
        <w:spacing w:line="192" w:after="150" w:before="240"/>
        <w:outlineLvl w:val="2"/>
      </w:pPr>
      <w:r>
        <w:rPr>
          <w:rFonts w:ascii="Open Sans Semibold" w:eastAsia="Open Sans Semibold" w:hAnsi="Open Sans Semibold" w:cs="Open Sans Semibold"/>
          <w:b w:val="false"/>
          <w:color w:val="2D2828"/>
          <w:sz w:val="37"/>
        </w:rPr>
        <w:t>Creating an Apex Class(ConsumerRecord)</w:t>
      </w:r>
      <w:r/>
      <w:bookmarkStart w:id="33" w:name="_Toc0vagalsqdlnq"/>
      <w:bookmarkEnd w:id="33"/>
    </w:p>
    <w:p>
      <w:pPr>
        <w:pStyle w:val="Normal"/>
        <w:numPr>
          <w:ilvl w:val="0"/>
          <w:numId w:val="43"/>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Login to the Salesforce account and navigate to the gear account in the top right corner.</w:t>
      </w:r>
    </w:p>
    <w:p>
      <w:pPr>
        <w:pStyle w:val="Normal"/>
        <w:numPr>
          <w:ilvl w:val="0"/>
          <w:numId w:val="43"/>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Then we can see the Developer console. Click on the developer console and you will navigate to a new console window.</w:t>
      </w:r>
    </w:p>
    <w:p>
      <w:pPr>
        <w:pStyle w:val="Normal"/>
        <w:numPr>
          <w:ilvl w:val="0"/>
          <w:numId w:val="43"/>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Then you can see many tools in the Toolbar of the new console window. Click on File, New and Apex Class.</w:t>
      </w:r>
    </w:p>
    <w:p>
      <w:pPr>
        <w:pStyle w:val="Normal"/>
        <w:numPr>
          <w:ilvl w:val="0"/>
          <w:numId w:val="43"/>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Enter the name of the class(ConsumerRecord) to create a new class file.</w:t>
      </w:r>
    </w:p>
    <w:p>
      <w:pPr>
        <w:pStyle w:val="Normal"/>
        <w:bidi w:val="false"/>
        <w:ind w:hanging="0" w:left="0"/>
        <w:rPr>
          <w:color w:val="35475C"/>
          <w:sz w:val="21"/>
        </w:rPr>
      </w:pPr>
      <w:r>
        <w:drawing>
          <wp:inline distT="0" distR="0" distB="0" distL="0">
            <wp:extent cx="5943600" cy="371475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3714750"/>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an Apex Trigger</w:t>
      </w:r>
      <w:r/>
      <w:bookmarkStart w:id="34" w:name="_Tocrtry0b27dt3x"/>
      <w:bookmarkEnd w:id="34"/>
    </w:p>
    <w:p>
      <w:pPr>
        <w:pStyle w:val="Normal"/>
        <w:bidi w:val="false"/>
        <w:spacing w:after="0"/>
        <w:rPr>
          <w:color w:val="020206"/>
          <w:sz w:val="21"/>
        </w:rPr>
      </w:pPr>
      <w:r>
        <w:rPr>
          <w:rFonts w:ascii="Montserrat Regular" w:eastAsia="Montserrat Regular" w:hAnsi="Montserrat Regular" w:cs="Montserrat Regular"/>
          <w:b w:val="true"/>
          <w:color w:val="020206"/>
          <w:sz w:val="21"/>
          <w:shd w:fill="FFFFFF" w:val="clear" w:color="auto"/>
        </w:rPr>
        <w:t>How to create a new trigger :</w:t>
      </w:r>
    </w:p>
    <w:p>
      <w:pPr>
        <w:pStyle w:val="Normal"/>
        <w:bidi w:val="false"/>
        <w:spacing w:after="0"/>
        <w:rPr>
          <w:color w:val="020206"/>
          <w:sz w:val="21"/>
        </w:rPr>
      </w:pPr>
      <w:r>
        <w:rPr>
          <w:rFonts w:ascii="Montserrat Light" w:eastAsia="Montserrat Light" w:hAnsi="Montserrat Light" w:cs="Montserrat Light"/>
          <w:color w:val="020206"/>
          <w:sz w:val="21"/>
          <w:shd w:fill="FFFFFF" w:val="clear" w:color="auto"/>
        </w:rPr>
        <w:t>While still in the trailhead account, navigate to the gear icon in the top right corner.</w:t>
      </w:r>
    </w:p>
    <w:p>
      <w:pPr>
        <w:pStyle w:val="Normal"/>
        <w:bidi w:val="false"/>
        <w:spacing w:after="0"/>
        <w:rPr>
          <w:color w:val="020206"/>
          <w:sz w:val="21"/>
        </w:rPr>
      </w:pPr>
      <w:r>
        <w:rPr>
          <w:rFonts w:ascii="Montserrat Light" w:eastAsia="Montserrat Light" w:hAnsi="Montserrat Light" w:cs="Montserrat Light"/>
          <w:color w:val="020206"/>
          <w:sz w:val="21"/>
          <w:shd w:fill="FFFFFF" w:val="clear" w:color="auto"/>
        </w:rPr>
        <w:t>Click on developer console and you will be navigated to a new console window.</w:t>
      </w:r>
    </w:p>
    <w:p>
      <w:pPr>
        <w:pStyle w:val="Normal"/>
        <w:bidi w:val="false"/>
        <w:spacing w:after="0"/>
        <w:rPr>
          <w:color w:val="020206"/>
          <w:sz w:val="21"/>
        </w:rPr>
      </w:pPr>
      <w:r>
        <w:rPr>
          <w:rFonts w:ascii="Montserrat Light" w:eastAsia="Montserrat Light" w:hAnsi="Montserrat Light" w:cs="Montserrat Light"/>
          <w:color w:val="020206"/>
          <w:sz w:val="21"/>
          <w:shd w:fill="FFFFFF" w:val="clear" w:color="auto"/>
        </w:rPr>
        <w:t>Click on the File menu in the toolbar, and click on new? Trigger.</w:t>
      </w:r>
    </w:p>
    <w:p>
      <w:pPr>
        <w:pStyle w:val="Normal"/>
        <w:bidi w:val="false"/>
        <w:spacing w:after="0"/>
        <w:rPr>
          <w:color w:val="020206"/>
          <w:sz w:val="21"/>
        </w:rPr>
      </w:pPr>
      <w:r>
        <w:rPr>
          <w:rFonts w:ascii="Montserrat Light" w:eastAsia="Montserrat Light" w:hAnsi="Montserrat Light" w:cs="Montserrat Light"/>
          <w:color w:val="020206"/>
          <w:sz w:val="21"/>
          <w:shd w:fill="FFFFFF" w:val="clear" w:color="auto"/>
        </w:rPr>
        <w:t>Enter the trigger name and the object to be triggered.</w:t>
      </w:r>
    </w:p>
    <w:p>
      <w:pPr>
        <w:pStyle w:val="Normal"/>
        <w:bidi w:val="false"/>
        <w:ind w:hanging="0" w:left="0"/>
        <w:rPr>
          <w:color w:val="35475C"/>
          <w:sz w:val="21"/>
        </w:rPr>
      </w:pPr>
      <w:r>
        <w:drawing>
          <wp:inline distT="0" distR="0" distB="0" distL="0">
            <wp:extent cx="5943600" cy="371475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3714750"/>
                    </a:xfrm>
                    <a:prstGeom prst="rect">
                      <a:avLst/>
                    </a:prstGeom>
                  </pic:spPr>
                </pic:pic>
              </a:graphicData>
            </a:graphic>
          </wp:inline>
        </w:drawing>
      </w:r>
    </w:p>
    <w:p>
      <w:pPr>
        <w:pStyle w:val="Normal"/>
        <w:shd w:fill="FFFFFF" w:val="clear" w:color="auto"/>
        <w:bidi w:val="false"/>
        <w:spacing w:after="0"/>
        <w:rPr>
          <w:color w:val="020206"/>
          <w:sz w:val="21"/>
        </w:rPr>
      </w:pPr>
    </w:p>
    <w:p>
      <w:pPr>
        <w:pStyle w:val="Normal"/>
        <w:pBdr/>
        <w:bidi w:val="false"/>
        <w:ind w:hanging="0" w:left="0"/>
        <w:jc w:val="both"/>
        <w:rPr>
          <w:rFonts w:ascii="Montserrat Light" w:eastAsia="Montserrat Light" w:hAnsi="Montserrat Light" w:cs="Montserrat Light"/>
          <w:color w:val="020206"/>
          <w:sz w:val="21"/>
          <w:shd w:fill="FFFFFF" w:val="clear" w:color="auto"/>
        </w:rPr>
      </w:pPr>
    </w:p>
    <w:p>
      <w:pPr>
        <w:pStyle w:val="Normal"/>
        <w:bidi w:val="false"/>
        <w:spacing w:line="336"/>
        <w:ind w:hanging="0" w:left="0"/>
        <w:rPr>
          <w:color w:val="020206"/>
          <w:sz w:val="21"/>
        </w:rPr>
      </w:pPr>
    </w:p>
    <w:p>
      <w:pPr>
        <w:pStyle w:val="Normal"/>
        <w:bidi w:val="false"/>
        <w:spacing w:after="0"/>
        <w:rPr>
          <w:color w:val="020206"/>
          <w:sz w:val="21"/>
        </w:rPr>
      </w:pPr>
    </w:p>
    <w:p>
      <w:pPr>
        <w:pStyle w:val="Normal"/>
        <w:bidi w:val="false"/>
        <w:spacing w:line="336"/>
        <w:ind w:hanging="0" w:left="0"/>
        <w:rPr>
          <w:color w:val="020206"/>
          <w:sz w:val="21"/>
        </w:rPr>
      </w:pPr>
    </w:p>
    <w:p>
      <w:pPr>
        <w:pStyle w:val="Normal"/>
        <w:pBdr/>
        <w:bidi w:val="false"/>
        <w:spacing w:line="336"/>
        <w:ind w:hanging="0" w:left="0"/>
        <w:jc w:val="both"/>
        <w:rPr>
          <w:color w:val="020206"/>
          <w:sz w:val="21"/>
        </w:rPr>
      </w:pPr>
    </w:p>
    <w:p>
      <w:pPr>
        <w:pStyle w:val="Normal"/>
        <w:pBdr/>
        <w:bidi w:val="false"/>
        <w:spacing w:line="336"/>
        <w:ind w:hanging="0" w:left="0"/>
        <w:jc w:val="both"/>
        <w:rPr>
          <w:color w:val="020206"/>
          <w:sz w:val="21"/>
        </w:rPr>
      </w:pPr>
    </w:p>
    <w:p>
      <w:pPr>
        <w:pStyle w:val="Normal"/>
        <w:pBdr/>
        <w:bidi w:val="false"/>
        <w:spacing w:line="336"/>
        <w:ind w:hanging="0" w:left="0"/>
        <w:jc w:val="both"/>
        <w:rPr>
          <w:color w:val="020206"/>
          <w:sz w:val="21"/>
        </w:rPr>
      </w:pPr>
    </w:p>
    <w:p>
      <w:pPr>
        <w:pStyle w:val="Normal"/>
        <w:pBdr/>
        <w:bidi w:val="false"/>
        <w:ind w:hanging="0" w:left="0"/>
        <w:jc w:val="both"/>
        <w:rPr>
          <w:color w:val="020206"/>
          <w:sz w:val="21"/>
        </w:rPr>
      </w:pPr>
    </w:p>
    <w:p>
      <w:pPr>
        <w:pStyle w:val="Normal"/>
        <w:pBdr/>
        <w:bidi w:val="false"/>
        <w:spacing w:line="312"/>
        <w:ind w:hanging="0" w:right="800" w:left="0"/>
        <w:jc w:val="both"/>
        <w:rPr>
          <w:color w:val="020206"/>
          <w:sz w:val="21"/>
        </w:rPr>
      </w:pPr>
    </w:p>
    <w:p>
      <w:pPr>
        <w:pStyle w:val="Normal"/>
        <w:pBdr/>
        <w:bidi w:val="false"/>
        <w:spacing w:line="336"/>
        <w:ind w:hanging="0" w:left="0"/>
        <w:jc w:val="both"/>
        <w:rPr>
          <w:color w:val="020206"/>
          <w:sz w:val="21"/>
        </w:rPr>
      </w:pPr>
    </w:p>
    <w:p>
      <w:pPr>
        <w:pStyle w:val="Normal"/>
        <w:bidi w:val="false"/>
        <w:spacing w:before="37"/>
        <w:ind w:hanging="0" w:left="0"/>
        <w:rPr>
          <w:color w:val="020206"/>
          <w:sz w:val="21"/>
        </w:rPr>
      </w:pPr>
    </w:p>
    <w:p>
      <w:pPr/>
      <w:r>
        <w:rPr>
          <w:rFonts w:ascii="Montserrat Light" w:eastAsia="Montserrat Light" w:hAnsi="Montserrat Light" w:cs="Montserrat Light"/>
          <w:color w:val="020206"/>
          <w:sz w:val="21"/>
          <w:shd w:fill="FFFFFF" w:val="clear" w:color="auto"/>
        </w:rPr>
        <w:t xml:space="preserve">       </w:t>
      </w:r>
    </w:p>
    <w:p>
      <w:pPr>
        <w:rPr>
          <w:rFonts w:ascii="Montserrat Light" w:eastAsia="Montserrat Light" w:hAnsi="Montserrat Light" w:cs="Montserrat Light"/>
          <w:color w:val="020206"/>
          <w:sz w:val="21"/>
          <w:shd w:fill="FFFFFF" w:val="clear" w:color="auto"/>
        </w:rPr>
      </w:pPr>
    </w:p>
    <w:p>
      <w:pPr>
        <w:pStyle w:val="Normal"/>
        <w:bidi w:val="false"/>
        <w:spacing w:after="0" w:before="37"/>
        <w:ind w:left="424"/>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bidi w:val="false"/>
        <w:spacing w:line="336" w:after="0"/>
        <w:rPr>
          <w:color w:val="020206"/>
          <w:sz w:val="21"/>
        </w:rPr>
      </w:pPr>
    </w:p>
    <w:p>
      <w:pPr>
        <w:pStyle w:val="Normal"/>
        <w:bidi w:val="false"/>
        <w:spacing w:line="336" w:after="0"/>
        <w:rPr>
          <w:color w:val="020206"/>
          <w:sz w:val="21"/>
        </w:rPr>
      </w:pPr>
    </w:p>
    <w:p>
      <w:pPr>
        <w:pStyle w:val="Normal"/>
        <w:bidi w:val="false"/>
        <w:spacing w:line="336" w:after="0"/>
        <w:rPr>
          <w:color w:val="020206"/>
          <w:sz w:val="21"/>
        </w:rPr>
      </w:pPr>
    </w:p>
    <w:p>
      <w:pPr>
        <w:pStyle w:val="Normal"/>
        <w:bidi w:val="false"/>
        <w:ind w:hanging="0" w:left="0"/>
        <w:rPr>
          <w:color w:val="020206"/>
          <w:sz w:val="21"/>
        </w:rPr>
      </w:pPr>
    </w:p>
    <w:p>
      <w:pPr/>
    </w:p>
    <w:sectPr>
      <w:headerReference r:id="rId28" w:type="default"/>
      <w:footerReference r:id="rId29"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c4243102-09ed-4877-a583-ea93094674d5" w:fontKey="{00000000-0000-0000-0000-000000000000}" w:subsetted="0"/>
  </w:font>
  <w:font w:name="Roboto Regular">
    <w:embedRegular/>
  </w:font>
  <w:font w:name="Open Sans Semibold">
    <w:embedRegular r:id="rIdeed940cd-935c-4a93-86b8-017585faf8df" w:fontKey="{00000000-0000-0000-0000-000000000000}" w:subsetted="0"/>
  </w:font>
  <w:font w:name="Montserrat Light">
    <w:embedRegular r:id="rIddc7dec1e-c181-4570-a053-44d509cc520e" w:fontKey="{00000000-0000-0000-0000-000000000000}" w:subsetted="0"/>
  </w:font>
  <w:font w:name="Open Sans Light">
    <w:embedRegular r:id="rIdf8323e0a-e76f-4294-893f-a5d3e575d51d" w:fontKey="{00000000-0000-0000-0000-000000000000}" w:subsetted="0"/>
  </w:font>
  <w:font w:name="Montserrat Regular">
    <w:embedRegular r:id="rIdb866fc57-0914-4bc5-b98f-9e8c75a43a24"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1155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24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9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93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38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99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47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307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67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89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38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74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08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41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137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10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57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2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40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71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40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37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58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350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3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5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02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37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54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42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47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44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25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09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92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01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93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4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16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09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28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92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8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96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42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88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43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34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019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419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72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0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47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03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625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601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7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46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53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739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16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49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099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31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39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70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22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97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88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19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63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4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1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76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16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5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51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07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58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42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14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4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14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70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115573"/>
  </w:num>
  <w:num w:numId="2">
    <w:abstractNumId w:val="262428"/>
  </w:num>
  <w:num w:numId="3">
    <w:abstractNumId w:val="85900"/>
  </w:num>
  <w:num w:numId="4">
    <w:abstractNumId w:val="319319"/>
  </w:num>
  <w:num w:numId="5">
    <w:abstractNumId w:val="283843"/>
  </w:num>
  <w:num w:numId="6">
    <w:abstractNumId w:val="659966"/>
  </w:num>
  <w:num w:numId="8">
    <w:abstractNumId w:val="984799"/>
  </w:num>
  <w:num w:numId="9">
    <w:abstractNumId w:val="833074"/>
  </w:num>
  <w:num w:numId="10">
    <w:abstractNumId w:val="646721"/>
  </w:num>
  <w:num w:numId="11">
    <w:abstractNumId w:val="268976"/>
  </w:num>
  <w:num w:numId="12">
    <w:abstractNumId w:val="213830"/>
  </w:num>
  <w:num w:numId="13">
    <w:abstractNumId w:val="277465"/>
  </w:num>
  <w:num w:numId="14">
    <w:abstractNumId w:val="480873"/>
  </w:num>
  <w:num w:numId="15">
    <w:abstractNumId w:val="654196"/>
  </w:num>
  <w:num w:numId="16">
    <w:abstractNumId w:val="521377"/>
  </w:num>
  <w:num w:numId="17">
    <w:abstractNumId w:val="781069"/>
  </w:num>
  <w:num w:numId="18">
    <w:abstractNumId w:val="105779"/>
  </w:num>
  <w:num w:numId="19">
    <w:abstractNumId w:val="20226"/>
  </w:num>
  <w:num w:numId="20">
    <w:abstractNumId w:val="634053"/>
  </w:num>
  <w:num w:numId="21">
    <w:abstractNumId w:val="327159"/>
  </w:num>
  <w:num w:numId="22">
    <w:abstractNumId w:val="524057"/>
  </w:num>
  <w:num w:numId="23">
    <w:abstractNumId w:val="873751"/>
  </w:num>
  <w:num w:numId="24">
    <w:abstractNumId w:val="775809"/>
  </w:num>
  <w:num w:numId="25">
    <w:abstractNumId w:val="253509"/>
  </w:num>
  <w:num w:numId="26">
    <w:abstractNumId w:val="41351"/>
  </w:num>
  <w:num w:numId="27">
    <w:abstractNumId w:val="70546"/>
  </w:num>
  <w:num w:numId="28">
    <w:abstractNumId w:val="210247"/>
  </w:num>
  <w:num w:numId="29">
    <w:abstractNumId w:val="173708"/>
  </w:num>
  <w:num w:numId="30">
    <w:abstractNumId w:val="775457"/>
  </w:num>
  <w:num w:numId="31">
    <w:abstractNumId w:val="494202"/>
  </w:num>
  <w:num w:numId="32">
    <w:abstractNumId w:val="904722"/>
  </w:num>
  <w:num w:numId="33">
    <w:abstractNumId w:val="374402"/>
  </w:num>
  <w:num w:numId="34">
    <w:abstractNumId w:val="772520"/>
  </w:num>
  <w:num w:numId="35">
    <w:abstractNumId w:val="310921"/>
  </w:num>
  <w:num w:numId="36">
    <w:abstractNumId w:val="179255"/>
  </w:num>
  <w:num w:numId="37">
    <w:abstractNumId w:val="530187"/>
  </w:num>
  <w:num w:numId="38">
    <w:abstractNumId w:val="269323"/>
  </w:num>
  <w:num w:numId="39">
    <w:abstractNumId w:val="23479"/>
  </w:num>
  <w:num w:numId="40">
    <w:abstractNumId w:val="751652"/>
  </w:num>
  <w:num w:numId="41">
    <w:abstractNumId w:val="910951"/>
  </w:num>
  <w:num w:numId="42">
    <w:abstractNumId w:val="492852"/>
  </w:num>
  <w:num w:numId="43">
    <w:abstractNumId w:val="769226"/>
  </w:num>
  <w:num w:numId="44">
    <w:abstractNumId w:val="64832"/>
  </w:num>
  <w:num w:numId="45">
    <w:abstractNumId w:val="569618"/>
  </w:num>
  <w:num w:numId="46">
    <w:abstractNumId w:val="294250"/>
  </w:num>
  <w:num w:numId="47">
    <w:abstractNumId w:val="158897"/>
  </w:num>
  <w:num w:numId="48">
    <w:abstractNumId w:val="814364"/>
  </w:num>
  <w:num w:numId="49">
    <w:abstractNumId w:val="843420"/>
  </w:num>
  <w:num w:numId="50">
    <w:abstractNumId w:val="650195"/>
  </w:num>
  <w:num w:numId="51">
    <w:abstractNumId w:val="774193"/>
  </w:num>
  <w:num w:numId="52">
    <w:abstractNumId w:val="207284"/>
  </w:num>
  <w:num w:numId="53">
    <w:abstractNumId w:val="13033"/>
  </w:num>
  <w:num w:numId="54">
    <w:abstractNumId w:val="934721"/>
  </w:num>
  <w:num w:numId="55">
    <w:abstractNumId w:val="880377"/>
  </w:num>
  <w:num w:numId="56">
    <w:abstractNumId w:val="766250"/>
  </w:num>
  <w:num w:numId="57">
    <w:abstractNumId w:val="560110"/>
  </w:num>
  <w:num w:numId="58">
    <w:abstractNumId w:val="85718"/>
  </w:num>
  <w:num w:numId="59">
    <w:abstractNumId w:val="304617"/>
  </w:num>
  <w:num w:numId="60">
    <w:abstractNumId w:val="915370"/>
  </w:num>
  <w:num w:numId="61">
    <w:abstractNumId w:val="973977"/>
  </w:num>
  <w:num w:numId="62">
    <w:abstractNumId w:val="831649"/>
  </w:num>
  <w:num w:numId="63">
    <w:abstractNumId w:val="814954"/>
  </w:num>
  <w:num w:numId="64">
    <w:abstractNumId w:val="509963"/>
  </w:num>
  <w:num w:numId="65">
    <w:abstractNumId w:val="623170"/>
  </w:num>
  <w:num w:numId="66">
    <w:abstractNumId w:val="213905"/>
  </w:num>
  <w:num w:numId="67">
    <w:abstractNumId w:val="537068"/>
  </w:num>
  <w:num w:numId="68">
    <w:abstractNumId w:val="292207"/>
  </w:num>
  <w:num w:numId="69">
    <w:abstractNumId w:val="579718"/>
  </w:num>
  <w:num w:numId="70">
    <w:abstractNumId w:val="218816"/>
  </w:num>
  <w:num w:numId="71">
    <w:abstractNumId w:val="921918"/>
  </w:num>
  <w:num w:numId="72">
    <w:abstractNumId w:val="396349"/>
  </w:num>
  <w:num w:numId="73">
    <w:abstractNumId w:val="45435"/>
  </w:num>
  <w:num w:numId="74">
    <w:abstractNumId w:val="53196"/>
  </w:num>
  <w:num w:numId="75">
    <w:abstractNumId w:val="427600"/>
  </w:num>
  <w:num w:numId="76">
    <w:abstractNumId w:val="571689"/>
  </w:num>
  <w:num w:numId="77">
    <w:abstractNumId w:val="99598"/>
  </w:num>
  <w:num w:numId="78">
    <w:abstractNumId w:val="115154"/>
  </w:num>
  <w:num w:numId="79">
    <w:abstractNumId w:val="920789"/>
  </w:num>
  <w:num w:numId="80">
    <w:abstractNumId w:val="685885"/>
  </w:num>
  <w:num w:numId="81">
    <w:abstractNumId w:val="994269"/>
  </w:num>
  <w:num w:numId="82">
    <w:abstractNumId w:val="701410"/>
  </w:num>
  <w:num w:numId="83">
    <w:abstractNumId w:val="18474"/>
  </w:num>
  <w:num w:numId="84">
    <w:abstractNumId w:val="141496"/>
  </w:num>
  <w:num w:numId="85">
    <w:abstractNumId w:val="977071"/>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header1.xml" Type="http://schemas.openxmlformats.org/officeDocument/2006/relationships/header"/><Relationship Id="rId29" Target="footer1.xml" Type="http://schemas.openxmlformats.org/officeDocument/2006/relationships/footer"/><Relationship Id="rId3" Target="fontTable.xml" Type="http://schemas.openxmlformats.org/officeDocument/2006/relationships/fontTable"/><Relationship Id="rId4" Target="theme/theme1.xml" Type="http://schemas.openxmlformats.org/officeDocument/2006/relationships/theme"/><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b866fc57-0914-4bc5-b98f-9e8c75a43a24" Target="fonts/montserratregular.ttf" Type="http://schemas.openxmlformats.org/officeDocument/2006/relationships/font"/><Relationship Id="rIdc4243102-09ed-4877-a583-ea93094674d5" Target="fonts/robotoregular.ttf" Type="http://schemas.openxmlformats.org/officeDocument/2006/relationships/font"/><Relationship Id="rIddc7dec1e-c181-4570-a053-44d509cc520e" Target="fonts/montserratlightregular.ttf" Type="http://schemas.openxmlformats.org/officeDocument/2006/relationships/font"/><Relationship Id="rIdeed940cd-935c-4a93-86b8-017585faf8df" Target="fonts/opensanssemiboldregular.ttf" Type="http://schemas.openxmlformats.org/officeDocument/2006/relationships/font"/><Relationship Id="rIdf8323e0a-e76f-4294-893f-a5d3e575d51d" Target="fonts/opensanslightregular.ttf" Type="http://schemas.openxmlformats.org/officeDocument/2006/relationships/font"/></Relationships>
</file>

<file path=word/theme/theme1.xml><?xml version="1.0" encoding="utf-8"?>
<a:theme xmlns:a="http://schemas.openxmlformats.org/drawingml/2006/main" name="1728301379884">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2024-10-07T11:42:59Z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